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FB7A" w14:textId="1D63FB23" w:rsidR="005C2B7D" w:rsidRDefault="00A341CE" w:rsidP="00CF19A2">
      <w:pPr>
        <w:pBdr>
          <w:bottom w:val="single" w:sz="6" w:space="1" w:color="auto"/>
        </w:pBdr>
        <w:rPr>
          <w:rFonts w:cstheme="minorHAnsi"/>
          <w:b/>
          <w:bCs/>
          <w:iCs/>
          <w:color w:val="FFFFFF" w:themeColor="background1"/>
          <w:sz w:val="24"/>
          <w:szCs w:val="24"/>
        </w:rPr>
      </w:pPr>
      <w:r w:rsidRPr="00F9302B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>KWESTIONARIUSZ SYSTEMU ROZŁADUNKU BIG-BAG</w:t>
      </w:r>
      <w:r w:rsidR="008612DF" w:rsidRPr="00F9302B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 </w:t>
      </w:r>
      <w:r w:rsidR="005C2B7D" w:rsidRPr="00F9302B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 </w:t>
      </w:r>
    </w:p>
    <w:p w14:paraId="2A81103C" w14:textId="77777777" w:rsidR="00BC664C" w:rsidRPr="00880197" w:rsidRDefault="00BC664C" w:rsidP="00BC664C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5AAFB31F" wp14:editId="2177A114">
            <wp:extent cx="206738" cy="206738"/>
            <wp:effectExtent l="0" t="0" r="3175" b="3175"/>
            <wp:docPr id="5" name="Obraz 5" descr="Użytkownik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żytkownik Darmowe ikon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76" cy="21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197">
        <w:rPr>
          <w:rFonts w:cstheme="minorHAnsi"/>
          <w:b/>
          <w:bCs/>
          <w:sz w:val="18"/>
          <w:szCs w:val="18"/>
        </w:rPr>
        <w:t>DANE KONTAKTOWE</w:t>
      </w:r>
    </w:p>
    <w:p w14:paraId="34588BC3" w14:textId="77777777" w:rsidR="00BC664C" w:rsidRDefault="00BC664C" w:rsidP="00BC664C">
      <w:pPr>
        <w:rPr>
          <w:rFonts w:cstheme="minorHAnsi"/>
          <w:sz w:val="18"/>
          <w:szCs w:val="18"/>
        </w:rPr>
        <w:sectPr w:rsidR="00BC664C" w:rsidSect="00670DF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14:paraId="43F699FF" w14:textId="1A10EE94" w:rsidR="00BC664C" w:rsidRPr="00642934" w:rsidRDefault="00BC664C" w:rsidP="00BC664C">
      <w:pPr>
        <w:rPr>
          <w:rFonts w:cstheme="minorHAnsi"/>
          <w:sz w:val="18"/>
          <w:szCs w:val="18"/>
        </w:rPr>
        <w:sectPr w:rsidR="00BC664C" w:rsidRPr="00642934" w:rsidSect="00642934">
          <w:type w:val="continuous"/>
          <w:pgSz w:w="11906" w:h="16838"/>
          <w:pgMar w:top="720" w:right="720" w:bottom="720" w:left="720" w:header="283" w:footer="283" w:gutter="0"/>
          <w:cols w:num="2" w:space="708"/>
          <w:docGrid w:linePitch="360"/>
        </w:sectPr>
      </w:pPr>
      <w:r w:rsidRPr="00880197">
        <w:rPr>
          <w:rFonts w:cstheme="minorHAnsi"/>
          <w:sz w:val="18"/>
          <w:szCs w:val="18"/>
        </w:rPr>
        <w:t>Imię i nazwisko:</w:t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870877797"/>
          <w:placeholder>
            <w:docPart w:val="C53046AFCDBD49179B609CDB84D75DC2"/>
          </w:placeholder>
          <w:showingPlcHdr/>
        </w:sdtPr>
        <w:sdtContent>
          <w:r w:rsidR="006F50F5" w:rsidRPr="00AF5DE8">
            <w:rPr>
              <w:rStyle w:val="Tekstzastpczy"/>
              <w:sz w:val="18"/>
              <w:szCs w:val="18"/>
            </w:rPr>
            <w:t>Kliknij, aby poda</w:t>
          </w:r>
          <w:r w:rsidR="006F50F5">
            <w:rPr>
              <w:rStyle w:val="Tekstzastpczy"/>
              <w:sz w:val="18"/>
              <w:szCs w:val="18"/>
            </w:rPr>
            <w:t>ć imię i nazw</w:t>
          </w:r>
          <w:r w:rsidR="00A001D7">
            <w:rPr>
              <w:rStyle w:val="Tekstzastpczy"/>
              <w:sz w:val="18"/>
              <w:szCs w:val="18"/>
            </w:rPr>
            <w:t>i</w:t>
          </w:r>
          <w:r w:rsidR="006F50F5">
            <w:rPr>
              <w:rStyle w:val="Tekstzastpczy"/>
              <w:sz w:val="18"/>
              <w:szCs w:val="18"/>
            </w:rPr>
            <w:t>sko</w:t>
          </w:r>
          <w:r w:rsidR="006F50F5" w:rsidRPr="00AF5DE8">
            <w:rPr>
              <w:rStyle w:val="Tekstzastpczy"/>
              <w:sz w:val="18"/>
              <w:szCs w:val="18"/>
            </w:rPr>
            <w:t>.</w:t>
          </w:r>
        </w:sdtContent>
      </w:sdt>
      <w:r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>Firma:</w:t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342827066"/>
          <w:placeholder>
            <w:docPart w:val="9FF6BA6CC70A47CD918911EE8EFBABE4"/>
          </w:placeholder>
          <w:showingPlcHdr/>
        </w:sdtPr>
        <w:sdtContent>
          <w:r w:rsidRPr="00AF5DE8">
            <w:rPr>
              <w:rStyle w:val="Tekstzastpczy"/>
              <w:sz w:val="18"/>
              <w:szCs w:val="18"/>
            </w:rPr>
            <w:t>Kliknij, aby poda</w:t>
          </w:r>
          <w:r>
            <w:rPr>
              <w:rStyle w:val="Tekstzastpczy"/>
              <w:sz w:val="18"/>
              <w:szCs w:val="18"/>
            </w:rPr>
            <w:t>ć nazwę firmy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>Ulica</w:t>
      </w:r>
      <w:r>
        <w:rPr>
          <w:rFonts w:cstheme="minorHAnsi"/>
          <w:sz w:val="18"/>
          <w:szCs w:val="18"/>
        </w:rPr>
        <w:t>:</w:t>
      </w:r>
      <w:r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768915527"/>
          <w:placeholder>
            <w:docPart w:val="9A378C59A06B4AC38FD62451A141BBCE"/>
          </w:placeholder>
          <w:showingPlcHdr/>
        </w:sdtPr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ulicę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>Miasto:</w:t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2064512195"/>
          <w:placeholder>
            <w:docPart w:val="4EED80AF4EFB45129B7535E1A4C1C6CD"/>
          </w:placeholder>
          <w:showingPlcHdr/>
        </w:sdtPr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miasto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>
        <w:rPr>
          <w:rFonts w:cstheme="minorHAnsi"/>
          <w:sz w:val="18"/>
          <w:szCs w:val="18"/>
        </w:rPr>
        <w:br/>
      </w:r>
      <w:r>
        <w:rPr>
          <w:rFonts w:cstheme="minorHAnsi"/>
          <w:sz w:val="18"/>
          <w:szCs w:val="18"/>
        </w:rPr>
        <w:t>Kraj: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554275206"/>
          <w:placeholder>
            <w:docPart w:val="1A7655A2CF7C4E57A5B42E78A227C843"/>
          </w:placeholder>
          <w:showingPlcHdr/>
        </w:sdtPr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kraj.</w:t>
          </w:r>
        </w:sdtContent>
      </w:sdt>
      <w:r>
        <w:rPr>
          <w:rFonts w:cstheme="minorHAnsi"/>
          <w:sz w:val="18"/>
          <w:szCs w:val="18"/>
        </w:rPr>
        <w:br/>
        <w:t xml:space="preserve">Numer </w:t>
      </w:r>
      <w:r w:rsidRPr="00880197">
        <w:rPr>
          <w:rFonts w:cstheme="minorHAnsi"/>
          <w:sz w:val="18"/>
          <w:szCs w:val="18"/>
        </w:rPr>
        <w:t>telefonu:</w:t>
      </w:r>
      <w:r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937479426"/>
          <w:placeholder>
            <w:docPart w:val="D9408D06A2C448CBA66441931CA33762"/>
          </w:placeholder>
          <w:showingPlcHdr/>
        </w:sdtPr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numer telefonu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>Adres e-mail:</w:t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2029751424"/>
          <w:placeholder>
            <w:docPart w:val="455C5CF3AE8344A7913581BB18023BAF"/>
          </w:placeholder>
          <w:showingPlcHdr/>
        </w:sdtPr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adres e-mail.</w:t>
          </w:r>
        </w:sdtContent>
      </w:sdt>
      <w:r>
        <w:rPr>
          <w:rFonts w:cstheme="minorHAnsi"/>
          <w:sz w:val="18"/>
          <w:szCs w:val="18"/>
        </w:rPr>
        <w:br/>
        <w:t>Data wysłania formularza:</w:t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462222655"/>
          <w:placeholder>
            <w:docPart w:val="9D49F51C3B9B4557B67C006B05AFAA1E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642934">
            <w:rPr>
              <w:rStyle w:val="Tekstzastpczy"/>
              <w:sz w:val="18"/>
              <w:szCs w:val="18"/>
            </w:rPr>
            <w:t>Kliknij, aby wybrać datę.</w:t>
          </w:r>
        </w:sdtContent>
      </w:sdt>
    </w:p>
    <w:p w14:paraId="667EA387" w14:textId="77777777" w:rsidR="00BC664C" w:rsidRDefault="00BC664C" w:rsidP="00BC664C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</w:p>
    <w:p w14:paraId="23544E5B" w14:textId="77777777" w:rsidR="00BC664C" w:rsidRPr="00364A58" w:rsidRDefault="00BC664C" w:rsidP="00BC664C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364A58">
        <w:rPr>
          <w:rFonts w:cstheme="minorHAnsi"/>
          <w:noProof/>
        </w:rPr>
        <w:drawing>
          <wp:inline distT="0" distB="0" distL="0" distR="0" wp14:anchorId="056B3690" wp14:editId="7D18F1EC">
            <wp:extent cx="223520" cy="223520"/>
            <wp:effectExtent l="0" t="0" r="5080" b="5080"/>
            <wp:docPr id="12" name="Obraz 12" descr="Celu pucharse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elu pucharse Darmowe ikon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A58">
        <w:rPr>
          <w:rFonts w:cstheme="minorHAnsi"/>
          <w:b/>
          <w:sz w:val="18"/>
          <w:szCs w:val="18"/>
        </w:rPr>
        <w:t xml:space="preserve"> ZAMÓWIENIE</w:t>
      </w:r>
    </w:p>
    <w:p w14:paraId="744ECA81" w14:textId="09635B0B" w:rsidR="00BC664C" w:rsidRPr="00A53FAA" w:rsidRDefault="00BC664C" w:rsidP="00BC664C">
      <w:pPr>
        <w:rPr>
          <w:rFonts w:cstheme="minorHAnsi"/>
          <w:sz w:val="18"/>
          <w:szCs w:val="18"/>
        </w:rPr>
      </w:pPr>
      <w:r w:rsidRPr="00364A58">
        <w:rPr>
          <w:rFonts w:cstheme="minorHAnsi"/>
          <w:sz w:val="18"/>
          <w:szCs w:val="18"/>
        </w:rPr>
        <w:t xml:space="preserve">Liczba sztuk: </w:t>
      </w:r>
      <w:sdt>
        <w:sdtPr>
          <w:rPr>
            <w:rFonts w:cstheme="minorHAnsi"/>
            <w:sz w:val="18"/>
            <w:szCs w:val="18"/>
          </w:rPr>
          <w:id w:val="-813646987"/>
          <w:placeholder>
            <w:docPart w:val="A07E3B4EAFB143C39EC48202BE8EA82F"/>
          </w:placeholder>
          <w:showingPlcHdr/>
        </w:sdtPr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liczbę sztuk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0DBBA1B7" w14:textId="77777777" w:rsidR="00BC664C" w:rsidRPr="00880197" w:rsidRDefault="00BC664C" w:rsidP="00BC664C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880197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4105F31B" wp14:editId="1C4C1CC4">
            <wp:extent cx="228600" cy="228600"/>
            <wp:effectExtent l="0" t="0" r="0" b="0"/>
            <wp:docPr id="8" name="Obraz 8" descr="C:\Users\Dziekan\Desktop\INTERPROCESS\zdalnie\INTERPROCESS\INTERPROCESS KARTY\ikony\108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ziekan\Desktop\INTERPROCESS\zdalnie\INTERPROCESS\INTERPROCESS KARTY\ikony\10804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86" cy="23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197">
        <w:rPr>
          <w:rFonts w:cstheme="minorHAnsi"/>
          <w:b/>
          <w:bCs/>
          <w:sz w:val="18"/>
          <w:szCs w:val="18"/>
        </w:rPr>
        <w:t xml:space="preserve"> MATERIAŁ</w:t>
      </w:r>
    </w:p>
    <w:p w14:paraId="72379DDA" w14:textId="378E5164" w:rsidR="00BC664C" w:rsidRDefault="00BC664C" w:rsidP="00BC664C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Nazwa materiału: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692731928"/>
          <w:placeholder>
            <w:docPart w:val="0BF066AA72F34341BC08266383079163"/>
          </w:placeholder>
          <w:showingPlcHdr/>
        </w:sdtPr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nazwę materiału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Uziarnienie [mm]: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532152140"/>
          <w:placeholder>
            <w:docPart w:val="A849A4DBB4F64E88B4B201FE9DEC2D16"/>
          </w:placeholder>
          <w:showingPlcHdr/>
        </w:sdtPr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uziarnienie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Gęstość nasypowa [kg/m3]: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060774130"/>
          <w:placeholder>
            <w:docPart w:val="5275D72C0432484A82B0EA71AD568C80"/>
          </w:placeholder>
          <w:showingPlcHdr/>
        </w:sdtPr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gęstość nasypową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Zawartość wilgoci [%]: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94965460"/>
          <w:placeholder>
            <w:docPart w:val="65AEA4E836534938AC39B9A48A7FA532"/>
          </w:placeholder>
          <w:showingPlcHdr/>
        </w:sdtPr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zawartość wilgoci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Kąt nasypu [</w:t>
      </w:r>
      <w:r w:rsidRPr="00880197">
        <w:rPr>
          <w:rFonts w:cstheme="minorHAnsi"/>
          <w:bCs/>
          <w:sz w:val="18"/>
          <w:szCs w:val="18"/>
          <w:vertAlign w:val="superscript"/>
        </w:rPr>
        <w:t>o</w:t>
      </w:r>
      <w:r w:rsidRPr="00880197">
        <w:rPr>
          <w:rFonts w:cstheme="minorHAnsi"/>
          <w:bCs/>
          <w:sz w:val="18"/>
          <w:szCs w:val="18"/>
        </w:rPr>
        <w:t>]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409656222"/>
          <w:placeholder>
            <w:docPart w:val="1D06173685E441CA8B6096EA8FF85E2B"/>
          </w:placeholder>
          <w:showingPlcHdr/>
        </w:sdtPr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kąt nasypu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Temperatura materiału [</w:t>
      </w:r>
      <w:r w:rsidRPr="00880197">
        <w:rPr>
          <w:rFonts w:cstheme="minorHAnsi"/>
          <w:bCs/>
          <w:sz w:val="18"/>
          <w:szCs w:val="18"/>
          <w:vertAlign w:val="superscript"/>
        </w:rPr>
        <w:t>o</w:t>
      </w:r>
      <w:r w:rsidRPr="00880197">
        <w:rPr>
          <w:rFonts w:cstheme="minorHAnsi"/>
          <w:bCs/>
          <w:sz w:val="18"/>
          <w:szCs w:val="18"/>
        </w:rPr>
        <w:t>C]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698607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0-40        </w:t>
      </w:r>
      <w:sdt>
        <w:sdtPr>
          <w:rPr>
            <w:rFonts w:cstheme="minorHAnsi"/>
            <w:sz w:val="18"/>
            <w:szCs w:val="18"/>
          </w:rPr>
          <w:id w:val="569306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inna: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1459216778"/>
          <w:placeholder>
            <w:docPart w:val="886654747EBB4B32BE10186C9BACF468"/>
          </w:placeholder>
          <w:showingPlcHdr/>
        </w:sdtPr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inną temperaturę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Cechy materiału: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848567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dobrze-płynący       </w:t>
      </w:r>
      <w:r>
        <w:rPr>
          <w:rFonts w:cstheme="minorHAnsi"/>
          <w:sz w:val="18"/>
          <w:szCs w:val="18"/>
        </w:rPr>
        <w:t xml:space="preserve">  </w:t>
      </w:r>
      <w:r w:rsidRPr="00880197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1156342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średnio-płynący   </w:t>
      </w:r>
      <w:r>
        <w:rPr>
          <w:rFonts w:cstheme="minorHAnsi"/>
          <w:sz w:val="18"/>
          <w:szCs w:val="18"/>
        </w:rPr>
        <w:t xml:space="preserve">   </w:t>
      </w:r>
      <w:r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341282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trudno-płynący        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786550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ścierny     </w:t>
      </w:r>
      <w:sdt>
        <w:sdtPr>
          <w:rPr>
            <w:rFonts w:cstheme="minorHAnsi"/>
            <w:sz w:val="18"/>
            <w:szCs w:val="18"/>
          </w:rPr>
          <w:id w:val="837505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kruchy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 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015227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lepki  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-495493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ściśliwy   </w:t>
      </w:r>
      <w:sdt>
        <w:sdtPr>
          <w:rPr>
            <w:rFonts w:cstheme="minorHAnsi"/>
            <w:sz w:val="18"/>
            <w:szCs w:val="18"/>
          </w:rPr>
          <w:id w:val="-2056297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pyląc</w:t>
      </w:r>
      <w:r w:rsidR="002961AA">
        <w:rPr>
          <w:rFonts w:cstheme="minorHAnsi"/>
          <w:sz w:val="18"/>
          <w:szCs w:val="18"/>
        </w:rPr>
        <w:t>y</w:t>
      </w:r>
      <w:r w:rsidRPr="00880197">
        <w:rPr>
          <w:rFonts w:cstheme="minorHAnsi"/>
          <w:sz w:val="18"/>
          <w:szCs w:val="18"/>
        </w:rPr>
        <w:t xml:space="preserve">     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95145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łatwo ulegający aeracji (niekontrolowanemu „płynięciu”)       </w:t>
      </w:r>
      <w:sdt>
        <w:sdtPr>
          <w:rPr>
            <w:rFonts w:cstheme="minorHAnsi"/>
            <w:sz w:val="18"/>
            <w:szCs w:val="18"/>
          </w:rPr>
          <w:id w:val="-1430587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mostkujący się    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032193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higroskopijny (wchłaniający wilgoć)     </w:t>
      </w:r>
      <w:sdt>
        <w:sdtPr>
          <w:rPr>
            <w:rFonts w:cstheme="minorHAnsi"/>
            <w:sz w:val="18"/>
            <w:szCs w:val="18"/>
          </w:rPr>
          <w:id w:val="1326698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toksyczny     </w:t>
      </w:r>
      <w:sdt>
        <w:sdtPr>
          <w:rPr>
            <w:rFonts w:cstheme="minorHAnsi"/>
            <w:sz w:val="18"/>
            <w:szCs w:val="18"/>
          </w:rPr>
          <w:id w:val="2066683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agresywny chemicznie</w:t>
      </w:r>
    </w:p>
    <w:p w14:paraId="2051D5AA" w14:textId="77777777" w:rsidR="00BC664C" w:rsidRPr="00F9302B" w:rsidRDefault="00BC664C" w:rsidP="00CF19A2">
      <w:pPr>
        <w:pBdr>
          <w:bottom w:val="single" w:sz="6" w:space="1" w:color="auto"/>
        </w:pBdr>
        <w:rPr>
          <w:rFonts w:cstheme="minorHAnsi"/>
          <w:b/>
          <w:bCs/>
          <w:iCs/>
          <w:color w:val="FFFFFF" w:themeColor="background1"/>
          <w:sz w:val="24"/>
          <w:szCs w:val="24"/>
        </w:rPr>
      </w:pPr>
    </w:p>
    <w:p w14:paraId="2680C198" w14:textId="76172B35" w:rsidR="00CF19A2" w:rsidRPr="00F9302B" w:rsidRDefault="003D1B07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F9302B">
        <w:rPr>
          <w:rFonts w:cstheme="minorHAnsi"/>
          <w:noProof/>
          <w:lang w:eastAsia="pl-PL"/>
        </w:rPr>
        <w:drawing>
          <wp:inline distT="0" distB="0" distL="0" distR="0" wp14:anchorId="6EE8CF34" wp14:editId="3FBD9A20">
            <wp:extent cx="237435" cy="174171"/>
            <wp:effectExtent l="0" t="0" r="0" b="0"/>
            <wp:docPr id="18" name="Obraz 18" descr="Zatwierdza symbol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Zatwierdza symbol Darmowe ikon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3" cy="17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1CE" w:rsidRPr="00F9302B">
        <w:rPr>
          <w:rFonts w:cstheme="minorHAnsi"/>
          <w:b/>
          <w:bCs/>
          <w:sz w:val="18"/>
          <w:szCs w:val="18"/>
        </w:rPr>
        <w:t>WYMAGANIA</w:t>
      </w:r>
    </w:p>
    <w:p w14:paraId="348FB8F7" w14:textId="2EE7D9B1" w:rsidR="00CF19A2" w:rsidRPr="00F9302B" w:rsidRDefault="00A341CE" w:rsidP="00CF19A2">
      <w:pPr>
        <w:rPr>
          <w:rFonts w:cstheme="minorHAnsi"/>
          <w:sz w:val="18"/>
          <w:szCs w:val="18"/>
        </w:rPr>
      </w:pPr>
      <w:r w:rsidRPr="00F9302B">
        <w:rPr>
          <w:rFonts w:cstheme="minorHAnsi"/>
          <w:sz w:val="18"/>
          <w:szCs w:val="18"/>
        </w:rPr>
        <w:t>Wydajność</w:t>
      </w:r>
      <w:r w:rsidR="002D499D" w:rsidRPr="00F9302B">
        <w:rPr>
          <w:rFonts w:cstheme="minorHAnsi"/>
          <w:sz w:val="18"/>
          <w:szCs w:val="18"/>
        </w:rPr>
        <w:t xml:space="preserve"> rozładunku</w:t>
      </w:r>
      <w:r w:rsidRPr="00F9302B">
        <w:rPr>
          <w:rFonts w:cstheme="minorHAnsi"/>
          <w:sz w:val="18"/>
          <w:szCs w:val="18"/>
        </w:rPr>
        <w:t xml:space="preserve"> [kg/h]: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838691910"/>
          <w:placeholder>
            <w:docPart w:val="DEB2AE503FED4B4AA1F327BDD4FCCC1E"/>
          </w:placeholder>
          <w:showingPlcHdr/>
        </w:sdtPr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BB25D2">
            <w:rPr>
              <w:rStyle w:val="Tekstzastpczy"/>
              <w:sz w:val="18"/>
              <w:szCs w:val="18"/>
            </w:rPr>
            <w:t>wydajność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CF19A2" w:rsidRPr="00F9302B">
        <w:rPr>
          <w:rFonts w:cstheme="minorHAnsi"/>
          <w:sz w:val="18"/>
          <w:szCs w:val="18"/>
        </w:rPr>
        <w:br/>
      </w:r>
      <w:r w:rsidR="002D499D" w:rsidRPr="00F9302B">
        <w:rPr>
          <w:rFonts w:cstheme="minorHAnsi"/>
          <w:sz w:val="18"/>
          <w:szCs w:val="18"/>
        </w:rPr>
        <w:t xml:space="preserve">Ilość </w:t>
      </w:r>
      <w:r w:rsidR="00E20D7D" w:rsidRPr="00F9302B">
        <w:rPr>
          <w:rFonts w:cstheme="minorHAnsi"/>
          <w:sz w:val="18"/>
          <w:szCs w:val="18"/>
        </w:rPr>
        <w:t>BIG-BAGów na godzinę:</w:t>
      </w:r>
      <w:r w:rsidR="00CF19A2" w:rsidRPr="00F9302B">
        <w:rPr>
          <w:rFonts w:cstheme="minorHAnsi"/>
          <w:sz w:val="18"/>
          <w:szCs w:val="18"/>
        </w:rPr>
        <w:tab/>
      </w:r>
      <w:r w:rsidR="00CF19A2" w:rsidRPr="00F9302B">
        <w:rPr>
          <w:rFonts w:cstheme="minorHAnsi"/>
          <w:sz w:val="18"/>
          <w:szCs w:val="18"/>
        </w:rPr>
        <w:tab/>
      </w:r>
      <w:r w:rsidR="00F9302B">
        <w:rPr>
          <w:rFonts w:cstheme="minorHAnsi"/>
          <w:sz w:val="18"/>
          <w:szCs w:val="18"/>
        </w:rPr>
        <w:tab/>
      </w:r>
      <w:r w:rsidR="00E20D7D" w:rsidRPr="00F9302B">
        <w:rPr>
          <w:rFonts w:eastAsia="MS Gothic"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419838137"/>
          <w:placeholder>
            <w:docPart w:val="9CD7DA5AA6CB44A380D96ED6FD5CCF6E"/>
          </w:placeholder>
          <w:showingPlcHdr/>
        </w:sdtPr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BB25D2">
            <w:rPr>
              <w:rStyle w:val="Tekstzastpczy"/>
              <w:sz w:val="18"/>
              <w:szCs w:val="18"/>
            </w:rPr>
            <w:t>ilość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50C95881" w14:textId="77777777" w:rsidR="00F657E7" w:rsidRPr="00F9302B" w:rsidRDefault="00F657E7" w:rsidP="00CF19A2">
      <w:pPr>
        <w:rPr>
          <w:rFonts w:cstheme="minorHAnsi"/>
          <w:sz w:val="18"/>
          <w:szCs w:val="18"/>
        </w:rPr>
      </w:pPr>
    </w:p>
    <w:p w14:paraId="08B79FEB" w14:textId="3849E9E9" w:rsidR="00CF19A2" w:rsidRPr="00F9302B" w:rsidRDefault="00C85F65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F9302B">
        <w:rPr>
          <w:rFonts w:cstheme="minorHAnsi"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 wp14:anchorId="571E8BA3" wp14:editId="6B17DAA4">
            <wp:simplePos x="0" y="0"/>
            <wp:positionH relativeFrom="page">
              <wp:posOffset>5391975</wp:posOffset>
            </wp:positionH>
            <wp:positionV relativeFrom="paragraph">
              <wp:posOffset>356235</wp:posOffset>
            </wp:positionV>
            <wp:extent cx="2003425" cy="2133600"/>
            <wp:effectExtent l="0" t="0" r="0" b="0"/>
            <wp:wrapNone/>
            <wp:docPr id="2" name="Obraz 2" descr="C:\Users\Dziekan\Desktop\big-bag-dimens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ziekan\Desktop\big-bag-dimension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B07" w:rsidRPr="00F9302B">
        <w:rPr>
          <w:rFonts w:cstheme="minorHAnsi"/>
          <w:noProof/>
          <w:lang w:eastAsia="pl-PL"/>
        </w:rPr>
        <w:drawing>
          <wp:inline distT="0" distB="0" distL="0" distR="0" wp14:anchorId="72746942" wp14:editId="5F603883">
            <wp:extent cx="228600" cy="228600"/>
            <wp:effectExtent l="0" t="0" r="0" b="0"/>
            <wp:docPr id="13" name="Obraz 13" descr="Hobo inspirowane torba z dużym uchwytem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obo inspirowane torba z dużym uchwytem Darmowe ikon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26" cy="23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0AB" w:rsidRPr="00F9302B">
        <w:rPr>
          <w:rFonts w:cstheme="minorHAnsi"/>
          <w:b/>
          <w:bCs/>
          <w:sz w:val="18"/>
          <w:szCs w:val="18"/>
        </w:rPr>
        <w:t xml:space="preserve"> </w:t>
      </w:r>
      <w:r w:rsidR="00E20D7D" w:rsidRPr="00F9302B">
        <w:rPr>
          <w:rFonts w:cstheme="minorHAnsi"/>
          <w:b/>
          <w:bCs/>
          <w:sz w:val="18"/>
          <w:szCs w:val="18"/>
        </w:rPr>
        <w:t>INFORMACJE O BIG-BAGu</w:t>
      </w:r>
    </w:p>
    <w:p w14:paraId="34778EB4" w14:textId="0F971D3E" w:rsidR="00E20D7D" w:rsidRPr="00F9302B" w:rsidRDefault="00E20D7D" w:rsidP="00CF19A2">
      <w:pPr>
        <w:rPr>
          <w:rFonts w:cstheme="minorHAnsi"/>
          <w:sz w:val="18"/>
          <w:szCs w:val="18"/>
        </w:rPr>
      </w:pPr>
      <w:r w:rsidRPr="00F9302B">
        <w:rPr>
          <w:rFonts w:cstheme="minorHAnsi"/>
          <w:sz w:val="18"/>
          <w:szCs w:val="18"/>
        </w:rPr>
        <w:t>Liczba uchwytów</w:t>
      </w:r>
      <w:r w:rsidR="00CF19A2" w:rsidRPr="00F9302B">
        <w:rPr>
          <w:rFonts w:cstheme="minorHAnsi"/>
          <w:sz w:val="18"/>
          <w:szCs w:val="18"/>
        </w:rPr>
        <w:t>:</w:t>
      </w:r>
      <w:r w:rsidR="00E9313B" w:rsidRPr="00F9302B">
        <w:rPr>
          <w:rFonts w:cstheme="minorHAnsi"/>
          <w:sz w:val="18"/>
          <w:szCs w:val="18"/>
        </w:rPr>
        <w:tab/>
      </w:r>
      <w:r w:rsidR="00E9313B" w:rsidRPr="00F9302B">
        <w:rPr>
          <w:rFonts w:cstheme="minorHAnsi"/>
          <w:sz w:val="18"/>
          <w:szCs w:val="18"/>
        </w:rPr>
        <w:tab/>
      </w:r>
      <w:r w:rsidR="00E9313B" w:rsidRPr="00F9302B">
        <w:rPr>
          <w:rFonts w:cstheme="minorHAnsi"/>
          <w:sz w:val="18"/>
          <w:szCs w:val="18"/>
        </w:rPr>
        <w:tab/>
      </w:r>
      <w:r w:rsidR="00E9313B" w:rsidRPr="00F9302B">
        <w:rPr>
          <w:rFonts w:cstheme="minorHAnsi"/>
          <w:sz w:val="18"/>
          <w:szCs w:val="18"/>
        </w:rPr>
        <w:tab/>
      </w:r>
      <w:r w:rsidR="00E9313B"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928156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313B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F19A2" w:rsidRPr="00F9302B">
        <w:rPr>
          <w:rFonts w:cstheme="minorHAnsi"/>
          <w:sz w:val="18"/>
          <w:szCs w:val="18"/>
        </w:rPr>
        <w:t xml:space="preserve"> </w:t>
      </w:r>
      <w:r w:rsidRPr="00F9302B">
        <w:rPr>
          <w:rFonts w:cstheme="minorHAnsi"/>
          <w:sz w:val="18"/>
          <w:szCs w:val="18"/>
        </w:rPr>
        <w:t>0</w:t>
      </w:r>
      <w:r w:rsidR="00CF19A2" w:rsidRPr="00F9302B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-1953776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5B23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F19A2" w:rsidRPr="00F9302B">
        <w:rPr>
          <w:rFonts w:cstheme="minorHAnsi"/>
          <w:sz w:val="18"/>
          <w:szCs w:val="18"/>
        </w:rPr>
        <w:t xml:space="preserve"> </w:t>
      </w:r>
      <w:r w:rsidRPr="00F9302B">
        <w:rPr>
          <w:rFonts w:cstheme="minorHAnsi"/>
          <w:sz w:val="18"/>
          <w:szCs w:val="18"/>
        </w:rPr>
        <w:t xml:space="preserve">2     </w:t>
      </w:r>
      <w:sdt>
        <w:sdtPr>
          <w:rPr>
            <w:rFonts w:cstheme="minorHAnsi"/>
            <w:sz w:val="18"/>
            <w:szCs w:val="18"/>
          </w:rPr>
          <w:id w:val="-459577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7DD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F9302B">
        <w:rPr>
          <w:rFonts w:cstheme="minorHAnsi"/>
          <w:sz w:val="18"/>
          <w:szCs w:val="18"/>
        </w:rPr>
        <w:t xml:space="preserve"> 4</w:t>
      </w:r>
      <w:r w:rsidR="00CF19A2" w:rsidRPr="00F9302B">
        <w:rPr>
          <w:rFonts w:cstheme="minorHAnsi"/>
          <w:sz w:val="18"/>
          <w:szCs w:val="18"/>
        </w:rPr>
        <w:br/>
      </w:r>
      <w:r w:rsidRPr="00F9302B">
        <w:rPr>
          <w:rFonts w:cstheme="minorHAnsi"/>
          <w:sz w:val="18"/>
          <w:szCs w:val="18"/>
        </w:rPr>
        <w:t>Maksymaln</w:t>
      </w:r>
      <w:r w:rsidR="002D499D" w:rsidRPr="00F9302B">
        <w:rPr>
          <w:rFonts w:cstheme="minorHAnsi"/>
          <w:sz w:val="18"/>
          <w:szCs w:val="18"/>
        </w:rPr>
        <w:t>y ciężar</w:t>
      </w:r>
      <w:r w:rsidRPr="00F9302B">
        <w:rPr>
          <w:rFonts w:cstheme="minorHAnsi"/>
          <w:sz w:val="18"/>
          <w:szCs w:val="18"/>
        </w:rPr>
        <w:t xml:space="preserve"> [kg]: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745909728"/>
          <w:placeholder>
            <w:docPart w:val="CE1F48FF623B4F9F9D3C556C82D5F873"/>
          </w:placeholder>
          <w:showingPlcHdr/>
        </w:sdtPr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BB25D2">
            <w:rPr>
              <w:rStyle w:val="Tekstzastpczy"/>
              <w:sz w:val="18"/>
              <w:szCs w:val="18"/>
            </w:rPr>
            <w:t>maksymalny ciężar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077EB917" w14:textId="799D077C" w:rsidR="00CF19A2" w:rsidRPr="00F9302B" w:rsidRDefault="00E20D7D" w:rsidP="00CF19A2">
      <w:pPr>
        <w:rPr>
          <w:rFonts w:cstheme="minorHAnsi"/>
          <w:sz w:val="18"/>
          <w:szCs w:val="18"/>
        </w:rPr>
      </w:pPr>
      <w:r w:rsidRPr="00F9302B">
        <w:rPr>
          <w:rFonts w:cstheme="minorHAnsi"/>
          <w:sz w:val="18"/>
          <w:szCs w:val="18"/>
        </w:rPr>
        <w:t>Wymiary:</w:t>
      </w:r>
      <w:r w:rsidRPr="00F9302B">
        <w:rPr>
          <w:rFonts w:cstheme="minorHAnsi"/>
          <w:sz w:val="18"/>
          <w:szCs w:val="18"/>
        </w:rPr>
        <w:br/>
        <w:t>B1 (długość worka) [mm]: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031956927"/>
          <w:placeholder>
            <w:docPart w:val="6BCE6D5BA834454BAC16ABAA559E2AFA"/>
          </w:placeholder>
          <w:showingPlcHdr/>
        </w:sdtPr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BB25D2">
            <w:rPr>
              <w:rStyle w:val="Tekstzastpczy"/>
              <w:sz w:val="18"/>
              <w:szCs w:val="18"/>
            </w:rPr>
            <w:t>B1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F9302B">
        <w:rPr>
          <w:rFonts w:cstheme="minorHAnsi"/>
          <w:sz w:val="18"/>
          <w:szCs w:val="18"/>
        </w:rPr>
        <w:br/>
        <w:t>B2 (średnica gardzieli) [mm]: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863969724"/>
          <w:placeholder>
            <w:docPart w:val="3D489B08DECE4199AFB7D5422678E6D5"/>
          </w:placeholder>
          <w:showingPlcHdr/>
        </w:sdtPr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BB25D2">
            <w:rPr>
              <w:rStyle w:val="Tekstzastpczy"/>
              <w:sz w:val="18"/>
              <w:szCs w:val="18"/>
            </w:rPr>
            <w:t>B2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F9302B">
        <w:rPr>
          <w:rFonts w:cstheme="minorHAnsi"/>
          <w:sz w:val="18"/>
          <w:szCs w:val="18"/>
        </w:rPr>
        <w:br/>
        <w:t>H1 (wysokość worka) [mm]: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748848756"/>
          <w:placeholder>
            <w:docPart w:val="BD4C8A8633F444AE9E0D0123BE327D59"/>
          </w:placeholder>
          <w:showingPlcHdr/>
        </w:sdtPr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BB25D2">
            <w:rPr>
              <w:rStyle w:val="Tekstzastpczy"/>
              <w:sz w:val="18"/>
              <w:szCs w:val="18"/>
            </w:rPr>
            <w:t>H1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F9302B">
        <w:rPr>
          <w:rFonts w:cstheme="minorHAnsi"/>
          <w:sz w:val="18"/>
          <w:szCs w:val="18"/>
        </w:rPr>
        <w:br/>
        <w:t>H2 (wysokość gardzieli) [mm]: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018000280"/>
          <w:placeholder>
            <w:docPart w:val="E16F7C6A61E64E499CFF3A2336AA5E58"/>
          </w:placeholder>
          <w:showingPlcHdr/>
        </w:sdtPr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BB25D2">
            <w:rPr>
              <w:rStyle w:val="Tekstzastpczy"/>
              <w:sz w:val="18"/>
              <w:szCs w:val="18"/>
            </w:rPr>
            <w:t>H2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F9302B">
        <w:rPr>
          <w:rFonts w:cstheme="minorHAnsi"/>
          <w:sz w:val="18"/>
          <w:szCs w:val="18"/>
        </w:rPr>
        <w:br/>
        <w:t>H3 (wysokość uchwytów) [mm]: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13273732"/>
          <w:placeholder>
            <w:docPart w:val="2EB5194C01B8418EAF6EE06742E3AA79"/>
          </w:placeholder>
          <w:showingPlcHdr/>
        </w:sdtPr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BB25D2">
            <w:rPr>
              <w:rStyle w:val="Tekstzastpczy"/>
              <w:sz w:val="18"/>
              <w:szCs w:val="18"/>
            </w:rPr>
            <w:t>H3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F9302B">
        <w:rPr>
          <w:rFonts w:cstheme="minorHAnsi"/>
          <w:sz w:val="18"/>
          <w:szCs w:val="18"/>
        </w:rPr>
        <w:br/>
        <w:t>L1 (szerokość worka) [mm]: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65215313"/>
          <w:placeholder>
            <w:docPart w:val="1F71F2D74D7C438DBC6F55CDAB58F127"/>
          </w:placeholder>
          <w:showingPlcHdr/>
        </w:sdtPr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BB25D2">
            <w:rPr>
              <w:rStyle w:val="Tekstzastpczy"/>
              <w:sz w:val="18"/>
              <w:szCs w:val="18"/>
            </w:rPr>
            <w:t>L1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F9302B">
        <w:rPr>
          <w:rFonts w:cstheme="minorHAnsi"/>
          <w:sz w:val="18"/>
          <w:szCs w:val="18"/>
        </w:rPr>
        <w:br/>
      </w:r>
    </w:p>
    <w:p w14:paraId="34D55AD0" w14:textId="7809A5DD" w:rsidR="00F657E7" w:rsidRPr="00F9302B" w:rsidRDefault="00F657E7" w:rsidP="00CF19A2">
      <w:pPr>
        <w:rPr>
          <w:rFonts w:cstheme="minorHAnsi"/>
          <w:sz w:val="18"/>
          <w:szCs w:val="18"/>
        </w:rPr>
      </w:pPr>
    </w:p>
    <w:p w14:paraId="238F5C1B" w14:textId="100C2465" w:rsidR="00CF19A2" w:rsidRPr="00F9302B" w:rsidRDefault="00C50225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F9302B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042F8689" wp14:editId="71316C14">
            <wp:extent cx="236349" cy="228600"/>
            <wp:effectExtent l="0" t="0" r="0" b="0"/>
            <wp:docPr id="4" name="Obraz 4" descr="C:\Users\Dziekan\Desktop\INTERPROCESS\zdalnie\INTERPROCESS\INTERPROCESS KARTY\ikony\konfiguracja-narzedzi-i-symboli_318-9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ziekan\Desktop\INTERPROCESS\zdalnie\INTERPROCESS\INTERPROCESS KARTY\ikony\konfiguracja-narzedzi-i-symboli_318-913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47" cy="24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02B">
        <w:rPr>
          <w:rFonts w:cstheme="minorHAnsi"/>
          <w:b/>
          <w:bCs/>
          <w:sz w:val="18"/>
          <w:szCs w:val="18"/>
        </w:rPr>
        <w:t xml:space="preserve"> </w:t>
      </w:r>
      <w:r w:rsidR="001031D3" w:rsidRPr="00F9302B">
        <w:rPr>
          <w:rFonts w:cstheme="minorHAnsi"/>
          <w:b/>
          <w:bCs/>
          <w:sz w:val="18"/>
          <w:szCs w:val="18"/>
        </w:rPr>
        <w:t>KONSTRUKCJA</w:t>
      </w:r>
    </w:p>
    <w:p w14:paraId="3E7180B8" w14:textId="72CF8059" w:rsidR="00725B23" w:rsidRPr="00F9302B" w:rsidRDefault="002D499D" w:rsidP="00725B23">
      <w:pPr>
        <w:rPr>
          <w:rFonts w:cstheme="minorHAnsi"/>
          <w:b/>
          <w:i/>
          <w:sz w:val="18"/>
          <w:szCs w:val="18"/>
        </w:rPr>
      </w:pPr>
      <w:r w:rsidRPr="00F9302B">
        <w:rPr>
          <w:rFonts w:cstheme="minorHAnsi"/>
          <w:b/>
          <w:i/>
          <w:sz w:val="18"/>
          <w:szCs w:val="18"/>
        </w:rPr>
        <w:t>Ograniczeni</w:t>
      </w:r>
      <w:r w:rsidR="00AD19F0" w:rsidRPr="00F9302B">
        <w:rPr>
          <w:rFonts w:cstheme="minorHAnsi"/>
          <w:b/>
          <w:i/>
          <w:sz w:val="18"/>
          <w:szCs w:val="18"/>
        </w:rPr>
        <w:t>a</w:t>
      </w:r>
      <w:r w:rsidRPr="00F9302B">
        <w:rPr>
          <w:rFonts w:cstheme="minorHAnsi"/>
          <w:b/>
          <w:i/>
          <w:sz w:val="18"/>
          <w:szCs w:val="18"/>
        </w:rPr>
        <w:t xml:space="preserve"> przestrzeni</w:t>
      </w:r>
    </w:p>
    <w:p w14:paraId="0CAC09EA" w14:textId="0B2BBB79" w:rsidR="00C85F65" w:rsidRPr="00F9302B" w:rsidRDefault="00725B23" w:rsidP="00725B23">
      <w:pPr>
        <w:rPr>
          <w:rFonts w:cstheme="minorHAnsi"/>
          <w:sz w:val="18"/>
          <w:szCs w:val="18"/>
        </w:rPr>
      </w:pPr>
      <w:r w:rsidRPr="00F9302B">
        <w:rPr>
          <w:rFonts w:cstheme="minorHAnsi"/>
          <w:sz w:val="18"/>
          <w:szCs w:val="18"/>
        </w:rPr>
        <w:t>Długość [mm]: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2108611372"/>
          <w:placeholder>
            <w:docPart w:val="88207FC5A8764981BD34EE8D1A6DC748"/>
          </w:placeholder>
          <w:showingPlcHdr/>
        </w:sdtPr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BB25D2">
            <w:rPr>
              <w:rStyle w:val="Tekstzastpczy"/>
              <w:sz w:val="18"/>
              <w:szCs w:val="18"/>
            </w:rPr>
            <w:t>długość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F9302B">
        <w:rPr>
          <w:rFonts w:cstheme="minorHAnsi"/>
          <w:sz w:val="18"/>
          <w:szCs w:val="18"/>
        </w:rPr>
        <w:br/>
        <w:t>Szerokość [mm]: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902528685"/>
          <w:placeholder>
            <w:docPart w:val="9BF30749D3CB4928A65BE5306FA47DEF"/>
          </w:placeholder>
          <w:showingPlcHdr/>
        </w:sdtPr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BB25D2">
            <w:rPr>
              <w:rStyle w:val="Tekstzastpczy"/>
              <w:sz w:val="18"/>
              <w:szCs w:val="18"/>
            </w:rPr>
            <w:t>szerokość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F9302B">
        <w:rPr>
          <w:rFonts w:cstheme="minorHAnsi"/>
          <w:sz w:val="18"/>
          <w:szCs w:val="18"/>
        </w:rPr>
        <w:br/>
        <w:t>Wysokość [mm]: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96598530"/>
          <w:placeholder>
            <w:docPart w:val="BEDE40B91CC94E4D9FED21EEA7948ECA"/>
          </w:placeholder>
          <w:showingPlcHdr/>
        </w:sdtPr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BB25D2">
            <w:rPr>
              <w:rStyle w:val="Tekstzastpczy"/>
              <w:sz w:val="18"/>
              <w:szCs w:val="18"/>
            </w:rPr>
            <w:t>wysokość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40D37A00" w14:textId="09A1EED7" w:rsidR="00C85F65" w:rsidRDefault="00C85F65" w:rsidP="00725B23">
      <w:pPr>
        <w:rPr>
          <w:rFonts w:cstheme="minorHAnsi"/>
          <w:sz w:val="18"/>
          <w:szCs w:val="18"/>
        </w:rPr>
      </w:pPr>
    </w:p>
    <w:p w14:paraId="24545FA3" w14:textId="1791EE3D" w:rsidR="00BC664C" w:rsidRDefault="00BF4D4A" w:rsidP="00BF4D4A">
      <w:pPr>
        <w:tabs>
          <w:tab w:val="left" w:pos="4590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p w14:paraId="66E199A0" w14:textId="77777777" w:rsidR="00BC664C" w:rsidRPr="00F9302B" w:rsidRDefault="00BC664C" w:rsidP="00725B23">
      <w:pPr>
        <w:rPr>
          <w:rFonts w:cstheme="minorHAnsi"/>
          <w:sz w:val="18"/>
          <w:szCs w:val="18"/>
        </w:rPr>
      </w:pPr>
    </w:p>
    <w:p w14:paraId="2D7B6E52" w14:textId="0ADB01AF" w:rsidR="00725B23" w:rsidRPr="00F9302B" w:rsidRDefault="00725B23" w:rsidP="00725B23">
      <w:pPr>
        <w:rPr>
          <w:rFonts w:cstheme="minorHAnsi"/>
          <w:sz w:val="18"/>
          <w:szCs w:val="18"/>
        </w:rPr>
      </w:pPr>
      <w:r w:rsidRPr="00F9302B">
        <w:rPr>
          <w:rFonts w:cstheme="minorHAnsi"/>
          <w:b/>
          <w:i/>
          <w:sz w:val="18"/>
          <w:szCs w:val="18"/>
        </w:rPr>
        <w:t>L</w:t>
      </w:r>
      <w:r w:rsidR="002D499D" w:rsidRPr="00F9302B">
        <w:rPr>
          <w:rFonts w:cstheme="minorHAnsi"/>
          <w:b/>
          <w:i/>
          <w:sz w:val="18"/>
          <w:szCs w:val="18"/>
        </w:rPr>
        <w:t>okalizacja</w:t>
      </w:r>
      <w:r w:rsidRPr="00F9302B">
        <w:rPr>
          <w:rFonts w:cstheme="minorHAnsi"/>
          <w:b/>
          <w:i/>
          <w:sz w:val="18"/>
          <w:szCs w:val="18"/>
        </w:rPr>
        <w:t xml:space="preserve"> stacji rozładunku BIG-BAG</w:t>
      </w:r>
    </w:p>
    <w:p w14:paraId="2E3CFA51" w14:textId="27C3C389" w:rsidR="00BB25D2" w:rsidRDefault="00000000" w:rsidP="00725B23">
      <w:pPr>
        <w:rPr>
          <w:rFonts w:cstheme="minorHAnsi"/>
          <w:b/>
          <w:i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956913525"/>
          <w:placeholder>
            <w:docPart w:val="6F3DB33E5CF741159F4B092BC91F3C82"/>
          </w:placeholder>
          <w:showingPlcHdr/>
        </w:sdtPr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BB25D2">
            <w:rPr>
              <w:rStyle w:val="Tekstzastpczy"/>
              <w:sz w:val="18"/>
              <w:szCs w:val="18"/>
            </w:rPr>
            <w:t>lokalizację stacji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1ABEDA18" w14:textId="5125B27B" w:rsidR="00725B23" w:rsidRPr="00F9302B" w:rsidRDefault="00725B23" w:rsidP="00725B23">
      <w:pPr>
        <w:rPr>
          <w:rFonts w:cstheme="minorHAnsi"/>
          <w:b/>
          <w:i/>
          <w:sz w:val="18"/>
          <w:szCs w:val="18"/>
        </w:rPr>
      </w:pPr>
      <w:r w:rsidRPr="00F9302B">
        <w:rPr>
          <w:rFonts w:cstheme="minorHAnsi"/>
          <w:b/>
          <w:i/>
          <w:sz w:val="18"/>
          <w:szCs w:val="18"/>
        </w:rPr>
        <w:t>Konfiguracja</w:t>
      </w:r>
    </w:p>
    <w:p w14:paraId="26C193B3" w14:textId="5DB7018F" w:rsidR="00725B23" w:rsidRPr="00F9302B" w:rsidRDefault="00000000" w:rsidP="00725B23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400484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313B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25B23" w:rsidRPr="00F9302B">
        <w:rPr>
          <w:rFonts w:cstheme="minorHAnsi"/>
          <w:sz w:val="18"/>
          <w:szCs w:val="18"/>
        </w:rPr>
        <w:t xml:space="preserve"> </w:t>
      </w:r>
      <w:r w:rsidR="000745D5" w:rsidRPr="00F9302B">
        <w:rPr>
          <w:rFonts w:cstheme="minorHAnsi"/>
          <w:sz w:val="18"/>
          <w:szCs w:val="18"/>
        </w:rPr>
        <w:t>S</w:t>
      </w:r>
      <w:r w:rsidR="00725B23" w:rsidRPr="00F9302B">
        <w:rPr>
          <w:rFonts w:cstheme="minorHAnsi"/>
          <w:sz w:val="18"/>
          <w:szCs w:val="18"/>
        </w:rPr>
        <w:t>tacja dokująca z płytami masującymi oraz z zintegrowanym s</w:t>
      </w:r>
      <w:r w:rsidR="00E9313B" w:rsidRPr="00F9302B">
        <w:rPr>
          <w:rFonts w:cstheme="minorHAnsi"/>
          <w:sz w:val="18"/>
          <w:szCs w:val="18"/>
        </w:rPr>
        <w:t>ystemem transportującym worek (</w:t>
      </w:r>
      <w:r w:rsidR="00725B23" w:rsidRPr="00F9302B">
        <w:rPr>
          <w:rFonts w:cstheme="minorHAnsi"/>
          <w:sz w:val="18"/>
          <w:szCs w:val="18"/>
        </w:rPr>
        <w:t>suwnica oraz łańcuchowy wciągnik elektryczny)</w:t>
      </w:r>
    </w:p>
    <w:p w14:paraId="6B4C10B8" w14:textId="7C11A40C" w:rsidR="00725B23" w:rsidRPr="00F9302B" w:rsidRDefault="00000000" w:rsidP="00725B23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975510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1D7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25B23" w:rsidRPr="00F9302B">
        <w:rPr>
          <w:rFonts w:cstheme="minorHAnsi"/>
          <w:sz w:val="18"/>
          <w:szCs w:val="18"/>
        </w:rPr>
        <w:t xml:space="preserve"> </w:t>
      </w:r>
      <w:r w:rsidR="000745D5" w:rsidRPr="00F9302B">
        <w:rPr>
          <w:rFonts w:cstheme="minorHAnsi"/>
          <w:sz w:val="18"/>
          <w:szCs w:val="18"/>
        </w:rPr>
        <w:t xml:space="preserve">Stacja dokująca z płytami masującymi </w:t>
      </w:r>
      <w:r w:rsidR="00725B23" w:rsidRPr="00F9302B">
        <w:rPr>
          <w:rFonts w:cstheme="minorHAnsi"/>
          <w:sz w:val="18"/>
          <w:szCs w:val="18"/>
        </w:rPr>
        <w:t xml:space="preserve">(transport worka za pomocą </w:t>
      </w:r>
      <w:r w:rsidR="00725B23" w:rsidRPr="00F9302B">
        <w:rPr>
          <w:rFonts w:cstheme="minorHAnsi"/>
          <w:sz w:val="18"/>
          <w:szCs w:val="18"/>
          <w:u w:val="single"/>
        </w:rPr>
        <w:t>wózka widłowego</w:t>
      </w:r>
      <w:r w:rsidR="00725B23" w:rsidRPr="00F9302B">
        <w:rPr>
          <w:rFonts w:cstheme="minorHAnsi"/>
          <w:sz w:val="18"/>
          <w:szCs w:val="18"/>
        </w:rPr>
        <w:t xml:space="preserve"> dostępnego na </w:t>
      </w:r>
      <w:r w:rsidR="000745D5" w:rsidRPr="00F9302B">
        <w:rPr>
          <w:rFonts w:cstheme="minorHAnsi"/>
          <w:sz w:val="18"/>
          <w:szCs w:val="18"/>
        </w:rPr>
        <w:t>terenie obiektu</w:t>
      </w:r>
      <w:r w:rsidR="00725B23" w:rsidRPr="00F9302B">
        <w:rPr>
          <w:rFonts w:cstheme="minorHAnsi"/>
          <w:sz w:val="18"/>
          <w:szCs w:val="18"/>
        </w:rPr>
        <w:t>)</w:t>
      </w:r>
    </w:p>
    <w:p w14:paraId="1FE8E74F" w14:textId="42C02A03" w:rsidR="002321A4" w:rsidRPr="00F9302B" w:rsidRDefault="00000000" w:rsidP="00725B23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006239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21A4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321A4" w:rsidRPr="00F9302B">
        <w:rPr>
          <w:rFonts w:cstheme="minorHAnsi"/>
          <w:sz w:val="18"/>
          <w:szCs w:val="18"/>
        </w:rPr>
        <w:t xml:space="preserve"> </w:t>
      </w:r>
      <w:r w:rsidR="000745D5" w:rsidRPr="00F9302B">
        <w:rPr>
          <w:rFonts w:cstheme="minorHAnsi"/>
          <w:sz w:val="18"/>
          <w:szCs w:val="18"/>
        </w:rPr>
        <w:t xml:space="preserve">Stacja dokująca z płytami masującymi </w:t>
      </w:r>
      <w:r w:rsidR="002321A4" w:rsidRPr="00F9302B">
        <w:rPr>
          <w:rFonts w:cstheme="minorHAnsi"/>
          <w:sz w:val="18"/>
          <w:szCs w:val="18"/>
        </w:rPr>
        <w:t xml:space="preserve">(transport worka za pomocą </w:t>
      </w:r>
      <w:r w:rsidR="002321A4" w:rsidRPr="00F9302B">
        <w:rPr>
          <w:rFonts w:cstheme="minorHAnsi"/>
          <w:sz w:val="18"/>
          <w:szCs w:val="18"/>
          <w:u w:val="single"/>
        </w:rPr>
        <w:t>suwnicy</w:t>
      </w:r>
      <w:r w:rsidR="002321A4" w:rsidRPr="00F9302B">
        <w:rPr>
          <w:rFonts w:cstheme="minorHAnsi"/>
          <w:sz w:val="18"/>
          <w:szCs w:val="18"/>
        </w:rPr>
        <w:t xml:space="preserve"> dostępnej na </w:t>
      </w:r>
      <w:r w:rsidR="001906D9" w:rsidRPr="00F9302B">
        <w:rPr>
          <w:rFonts w:cstheme="minorHAnsi"/>
          <w:sz w:val="18"/>
          <w:szCs w:val="18"/>
        </w:rPr>
        <w:t>terenie obiektu</w:t>
      </w:r>
      <w:r w:rsidR="002321A4" w:rsidRPr="00F9302B">
        <w:rPr>
          <w:rFonts w:cstheme="minorHAnsi"/>
          <w:sz w:val="18"/>
          <w:szCs w:val="18"/>
        </w:rPr>
        <w:t>)</w:t>
      </w:r>
    </w:p>
    <w:p w14:paraId="6C214CF0" w14:textId="1C31298D" w:rsidR="0046280B" w:rsidRPr="00F9302B" w:rsidRDefault="00000000" w:rsidP="00CF19A2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148580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5B23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25B23" w:rsidRPr="00F9302B">
        <w:rPr>
          <w:rFonts w:cstheme="minorHAnsi"/>
          <w:sz w:val="18"/>
          <w:szCs w:val="18"/>
        </w:rPr>
        <w:t xml:space="preserve"> </w:t>
      </w:r>
      <w:r w:rsidR="002321A4" w:rsidRPr="00F9302B">
        <w:rPr>
          <w:rFonts w:cstheme="minorHAnsi"/>
          <w:sz w:val="18"/>
          <w:szCs w:val="18"/>
        </w:rPr>
        <w:t>Inna</w:t>
      </w:r>
      <w:r w:rsidR="004B6F25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658901518"/>
          <w:placeholder>
            <w:docPart w:val="E0C919EF180D426D80BB6D1A73A4D51D"/>
          </w:placeholder>
          <w:showingPlcHdr/>
        </w:sdtPr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BB25D2">
            <w:rPr>
              <w:rStyle w:val="Tekstzastpczy"/>
              <w:sz w:val="18"/>
              <w:szCs w:val="18"/>
            </w:rPr>
            <w:t>inną konfugirację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4D6E63A8" w14:textId="66126E60" w:rsidR="00725B23" w:rsidRPr="00F9302B" w:rsidRDefault="00EA30FE" w:rsidP="00CF19A2">
      <w:pPr>
        <w:rPr>
          <w:rFonts w:cstheme="minorHAnsi"/>
          <w:b/>
          <w:i/>
          <w:sz w:val="18"/>
          <w:szCs w:val="18"/>
        </w:rPr>
      </w:pPr>
      <w:r w:rsidRPr="00F9302B">
        <w:rPr>
          <w:rFonts w:cstheme="minorHAnsi"/>
          <w:b/>
          <w:i/>
          <w:sz w:val="18"/>
          <w:szCs w:val="18"/>
        </w:rPr>
        <w:t>Dodatkowe urządzenie</w:t>
      </w:r>
      <w:r w:rsidR="00E9313B" w:rsidRPr="00F9302B">
        <w:rPr>
          <w:rFonts w:cstheme="minorHAnsi"/>
          <w:b/>
          <w:i/>
          <w:sz w:val="18"/>
          <w:szCs w:val="18"/>
        </w:rPr>
        <w:t xml:space="preserve"> zamontowan</w:t>
      </w:r>
      <w:r w:rsidRPr="00F9302B">
        <w:rPr>
          <w:rFonts w:cstheme="minorHAnsi"/>
          <w:b/>
          <w:i/>
          <w:sz w:val="18"/>
          <w:szCs w:val="18"/>
        </w:rPr>
        <w:t>e</w:t>
      </w:r>
      <w:r w:rsidR="00E9313B" w:rsidRPr="00F9302B">
        <w:rPr>
          <w:rFonts w:cstheme="minorHAnsi"/>
          <w:b/>
          <w:i/>
          <w:sz w:val="18"/>
          <w:szCs w:val="18"/>
        </w:rPr>
        <w:t xml:space="preserve"> pod systemem rozładunku do dalszego podawania materiału</w:t>
      </w:r>
    </w:p>
    <w:p w14:paraId="29D580C3" w14:textId="77777777" w:rsidR="006B1E4C" w:rsidRPr="00F9302B" w:rsidRDefault="00000000" w:rsidP="00CF19A2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678949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313B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9313B" w:rsidRPr="00F9302B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-1865740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1E4C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9313B" w:rsidRPr="00F9302B">
        <w:rPr>
          <w:rFonts w:cstheme="minorHAnsi"/>
          <w:sz w:val="18"/>
          <w:szCs w:val="18"/>
        </w:rPr>
        <w:t xml:space="preserve"> tak     →     </w:t>
      </w:r>
      <w:sdt>
        <w:sdtPr>
          <w:rPr>
            <w:rFonts w:cstheme="minorHAnsi"/>
            <w:sz w:val="18"/>
            <w:szCs w:val="18"/>
          </w:rPr>
          <w:id w:val="-1818942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1E4C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B1E4C" w:rsidRPr="00F9302B">
        <w:rPr>
          <w:rFonts w:cstheme="minorHAnsi"/>
          <w:sz w:val="18"/>
          <w:szCs w:val="18"/>
        </w:rPr>
        <w:t xml:space="preserve"> przenośnik ślimakowy</w:t>
      </w:r>
    </w:p>
    <w:p w14:paraId="52B62277" w14:textId="459CD825" w:rsidR="006B1E4C" w:rsidRPr="00F9302B" w:rsidRDefault="006B1E4C" w:rsidP="006B1E4C">
      <w:pPr>
        <w:ind w:left="1416"/>
        <w:rPr>
          <w:rFonts w:cstheme="minorHAnsi"/>
          <w:sz w:val="18"/>
          <w:szCs w:val="18"/>
        </w:rPr>
      </w:pPr>
      <w:r w:rsidRPr="00F9302B">
        <w:rPr>
          <w:rFonts w:cstheme="minorHAnsi"/>
          <w:sz w:val="18"/>
          <w:szCs w:val="18"/>
        </w:rPr>
        <w:t xml:space="preserve">         </w:t>
      </w:r>
      <w:sdt>
        <w:sdtPr>
          <w:rPr>
            <w:rFonts w:cstheme="minorHAnsi"/>
            <w:sz w:val="18"/>
            <w:szCs w:val="18"/>
          </w:rPr>
          <w:id w:val="978887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9302B">
        <w:rPr>
          <w:rFonts w:cstheme="minorHAnsi"/>
          <w:sz w:val="18"/>
          <w:szCs w:val="18"/>
        </w:rPr>
        <w:t xml:space="preserve"> zawór celkowy     </w:t>
      </w:r>
    </w:p>
    <w:p w14:paraId="2D1CCA66" w14:textId="4AD60BB8" w:rsidR="0046280B" w:rsidRPr="00F9302B" w:rsidRDefault="0046280B" w:rsidP="0046280B">
      <w:pPr>
        <w:ind w:left="1416"/>
        <w:rPr>
          <w:rFonts w:cstheme="minorHAnsi"/>
          <w:sz w:val="18"/>
          <w:szCs w:val="18"/>
        </w:rPr>
      </w:pPr>
      <w:r w:rsidRPr="00F9302B">
        <w:rPr>
          <w:rFonts w:cstheme="minorHAnsi"/>
          <w:sz w:val="18"/>
          <w:szCs w:val="18"/>
        </w:rPr>
        <w:t xml:space="preserve">         </w:t>
      </w:r>
      <w:sdt>
        <w:sdtPr>
          <w:rPr>
            <w:rFonts w:cstheme="minorHAnsi"/>
            <w:sz w:val="18"/>
            <w:szCs w:val="18"/>
          </w:rPr>
          <w:id w:val="259258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9302B">
        <w:rPr>
          <w:rFonts w:cstheme="minorHAnsi"/>
          <w:sz w:val="18"/>
          <w:szCs w:val="18"/>
        </w:rPr>
        <w:t xml:space="preserve"> zasuwa nożowa     </w:t>
      </w:r>
    </w:p>
    <w:p w14:paraId="5E061052" w14:textId="3CA5F044" w:rsidR="006B1E4C" w:rsidRPr="00F9302B" w:rsidRDefault="006B1E4C" w:rsidP="00CF19A2">
      <w:pPr>
        <w:rPr>
          <w:rFonts w:cstheme="minorHAnsi"/>
          <w:sz w:val="18"/>
          <w:szCs w:val="18"/>
        </w:rPr>
      </w:pP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  <w:t xml:space="preserve">         </w:t>
      </w:r>
      <w:sdt>
        <w:sdtPr>
          <w:rPr>
            <w:rFonts w:cstheme="minorHAnsi"/>
            <w:sz w:val="18"/>
            <w:szCs w:val="18"/>
          </w:rPr>
          <w:id w:val="113797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9302B">
        <w:rPr>
          <w:rFonts w:cstheme="minorHAnsi"/>
          <w:sz w:val="18"/>
          <w:szCs w:val="18"/>
        </w:rPr>
        <w:t xml:space="preserve"> transport pneumatyczny     →     </w:t>
      </w:r>
      <w:sdt>
        <w:sdtPr>
          <w:rPr>
            <w:rFonts w:cstheme="minorHAnsi"/>
            <w:sz w:val="18"/>
            <w:szCs w:val="18"/>
          </w:rPr>
          <w:id w:val="1000703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9302B">
        <w:rPr>
          <w:rFonts w:cstheme="minorHAnsi"/>
          <w:sz w:val="18"/>
          <w:szCs w:val="18"/>
        </w:rPr>
        <w:t xml:space="preserve"> podciśnieniowy              </w:t>
      </w:r>
      <w:r w:rsidR="00D57318" w:rsidRPr="00F9302B">
        <w:rPr>
          <w:rFonts w:cstheme="minorHAnsi"/>
          <w:sz w:val="18"/>
          <w:szCs w:val="18"/>
        </w:rPr>
        <w:t xml:space="preserve">   </w:t>
      </w:r>
      <w:r w:rsidRPr="00F9302B">
        <w:rPr>
          <w:rFonts w:cstheme="minorHAnsi"/>
          <w:sz w:val="18"/>
          <w:szCs w:val="18"/>
        </w:rPr>
        <w:t xml:space="preserve">      </w:t>
      </w:r>
      <w:sdt>
        <w:sdtPr>
          <w:rPr>
            <w:rFonts w:cstheme="minorHAnsi"/>
            <w:sz w:val="18"/>
            <w:szCs w:val="18"/>
          </w:rPr>
          <w:id w:val="1346206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9302B">
        <w:rPr>
          <w:rFonts w:cstheme="minorHAnsi"/>
          <w:sz w:val="18"/>
          <w:szCs w:val="18"/>
        </w:rPr>
        <w:t xml:space="preserve"> nadciśnieniowy     </w:t>
      </w:r>
    </w:p>
    <w:p w14:paraId="61C7153B" w14:textId="3A84691D" w:rsidR="001906D9" w:rsidRPr="00F9302B" w:rsidRDefault="006B1E4C" w:rsidP="00CF19A2">
      <w:pPr>
        <w:rPr>
          <w:rFonts w:cstheme="minorHAnsi"/>
          <w:sz w:val="18"/>
          <w:szCs w:val="18"/>
        </w:rPr>
      </w:pP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  <w:t xml:space="preserve">         </w:t>
      </w:r>
      <w:sdt>
        <w:sdtPr>
          <w:rPr>
            <w:rFonts w:cstheme="minorHAnsi"/>
            <w:sz w:val="18"/>
            <w:szCs w:val="18"/>
          </w:rPr>
          <w:id w:val="-123701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9302B">
        <w:rPr>
          <w:rFonts w:cstheme="minorHAnsi"/>
          <w:sz w:val="18"/>
          <w:szCs w:val="18"/>
        </w:rPr>
        <w:t xml:space="preserve"> dozownik                           </w:t>
      </w:r>
      <w:r w:rsidR="00686BD4">
        <w:rPr>
          <w:rFonts w:cstheme="minorHAnsi"/>
          <w:sz w:val="18"/>
          <w:szCs w:val="18"/>
        </w:rPr>
        <w:t xml:space="preserve"> </w:t>
      </w:r>
      <w:r w:rsidRPr="00F9302B">
        <w:rPr>
          <w:rFonts w:cstheme="minorHAnsi"/>
          <w:sz w:val="18"/>
          <w:szCs w:val="18"/>
        </w:rPr>
        <w:t xml:space="preserve">    →  </w:t>
      </w:r>
      <w:r w:rsidR="00686BD4">
        <w:rPr>
          <w:rFonts w:cstheme="minorHAnsi"/>
          <w:sz w:val="18"/>
          <w:szCs w:val="18"/>
        </w:rPr>
        <w:t xml:space="preserve"> </w:t>
      </w:r>
      <w:r w:rsidRPr="00F9302B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1804729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9302B">
        <w:rPr>
          <w:rFonts w:cstheme="minorHAnsi"/>
          <w:sz w:val="18"/>
          <w:szCs w:val="18"/>
        </w:rPr>
        <w:t xml:space="preserve"> </w:t>
      </w:r>
      <w:r w:rsidR="00E9313B" w:rsidRPr="00F9302B">
        <w:rPr>
          <w:rFonts w:cstheme="minorHAnsi"/>
          <w:sz w:val="18"/>
          <w:szCs w:val="18"/>
        </w:rPr>
        <w:t xml:space="preserve">śrubowy wolumetryczny   </w:t>
      </w:r>
      <w:r w:rsidR="00D57318" w:rsidRPr="00F9302B">
        <w:rPr>
          <w:rFonts w:cstheme="minorHAnsi"/>
          <w:sz w:val="18"/>
          <w:szCs w:val="18"/>
        </w:rPr>
        <w:t xml:space="preserve">  </w:t>
      </w:r>
      <w:r w:rsidR="00E9313B" w:rsidRPr="00F9302B">
        <w:rPr>
          <w:rFonts w:cstheme="minorHAnsi"/>
          <w:sz w:val="18"/>
          <w:szCs w:val="18"/>
        </w:rPr>
        <w:t xml:space="preserve">  </w:t>
      </w:r>
      <w:r w:rsidR="00D57318" w:rsidRPr="00F9302B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29413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313B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9313B" w:rsidRPr="00F9302B">
        <w:rPr>
          <w:rFonts w:cstheme="minorHAnsi"/>
          <w:sz w:val="18"/>
          <w:szCs w:val="18"/>
        </w:rPr>
        <w:t xml:space="preserve"> śrubowy grawimetryczny</w:t>
      </w:r>
      <w:r w:rsidR="00E9313B" w:rsidRPr="00F9302B">
        <w:rPr>
          <w:rFonts w:cstheme="minorHAnsi"/>
          <w:sz w:val="18"/>
          <w:szCs w:val="18"/>
        </w:rPr>
        <w:br/>
        <w:t xml:space="preserve">     </w:t>
      </w:r>
      <w:r w:rsidR="00E9313B" w:rsidRPr="00F9302B">
        <w:rPr>
          <w:rFonts w:cstheme="minorHAnsi"/>
          <w:sz w:val="18"/>
          <w:szCs w:val="18"/>
        </w:rPr>
        <w:tab/>
      </w:r>
      <w:r w:rsidR="00E9313B" w:rsidRPr="00F9302B">
        <w:rPr>
          <w:rFonts w:cstheme="minorHAnsi"/>
          <w:sz w:val="18"/>
          <w:szCs w:val="18"/>
        </w:rPr>
        <w:tab/>
        <w:t xml:space="preserve">    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="00686BD4">
        <w:rPr>
          <w:rFonts w:cstheme="minorHAnsi"/>
          <w:sz w:val="18"/>
          <w:szCs w:val="18"/>
        </w:rPr>
        <w:tab/>
      </w:r>
      <w:r w:rsidR="00E9313B" w:rsidRPr="00F9302B">
        <w:rPr>
          <w:rFonts w:cstheme="minorHAnsi"/>
          <w:sz w:val="18"/>
          <w:szCs w:val="18"/>
        </w:rPr>
        <w:t xml:space="preserve"> </w:t>
      </w:r>
      <w:r w:rsidR="00686BD4">
        <w:rPr>
          <w:rFonts w:cstheme="minorHAnsi"/>
          <w:sz w:val="18"/>
          <w:szCs w:val="18"/>
        </w:rPr>
        <w:t xml:space="preserve"> </w:t>
      </w:r>
      <w:r w:rsidR="00E9313B" w:rsidRPr="00F9302B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383915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313B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9313B" w:rsidRPr="00F9302B">
        <w:rPr>
          <w:rFonts w:cstheme="minorHAnsi"/>
          <w:sz w:val="18"/>
          <w:szCs w:val="18"/>
        </w:rPr>
        <w:t xml:space="preserve"> taśmow</w:t>
      </w:r>
      <w:r w:rsidR="00E20A53">
        <w:rPr>
          <w:rFonts w:cstheme="minorHAnsi"/>
          <w:sz w:val="18"/>
          <w:szCs w:val="18"/>
        </w:rPr>
        <w:t xml:space="preserve">y </w:t>
      </w:r>
      <w:r w:rsidR="001906D9" w:rsidRPr="00F9302B">
        <w:rPr>
          <w:rFonts w:cstheme="minorHAnsi"/>
          <w:sz w:val="18"/>
          <w:szCs w:val="18"/>
        </w:rPr>
        <w:t>grawimetryczn</w:t>
      </w:r>
      <w:r w:rsidR="00D57318" w:rsidRPr="00F9302B">
        <w:rPr>
          <w:rFonts w:cstheme="minorHAnsi"/>
          <w:sz w:val="18"/>
          <w:szCs w:val="18"/>
        </w:rPr>
        <w:t xml:space="preserve">y    </w:t>
      </w:r>
      <w:r w:rsidR="00E20A53">
        <w:rPr>
          <w:rFonts w:cstheme="minorHAnsi"/>
          <w:sz w:val="18"/>
          <w:szCs w:val="18"/>
        </w:rPr>
        <w:t xml:space="preserve"> </w:t>
      </w:r>
      <w:r w:rsidR="00D57318" w:rsidRPr="00F9302B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760986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313B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9313B" w:rsidRPr="00F9302B">
        <w:rPr>
          <w:rFonts w:cstheme="minorHAnsi"/>
          <w:sz w:val="18"/>
          <w:szCs w:val="18"/>
        </w:rPr>
        <w:t xml:space="preserve"> wibracyjny </w:t>
      </w:r>
      <w:r w:rsidR="001906D9" w:rsidRPr="00F9302B">
        <w:rPr>
          <w:rFonts w:cstheme="minorHAnsi"/>
          <w:sz w:val="18"/>
          <w:szCs w:val="18"/>
        </w:rPr>
        <w:t>grawimetryczny</w:t>
      </w:r>
    </w:p>
    <w:p w14:paraId="60B6F992" w14:textId="7385EEE5" w:rsidR="00232D5A" w:rsidRPr="00F9302B" w:rsidRDefault="00232D5A" w:rsidP="00CF19A2">
      <w:pPr>
        <w:rPr>
          <w:rFonts w:cstheme="minorHAnsi"/>
          <w:sz w:val="18"/>
          <w:szCs w:val="18"/>
        </w:rPr>
      </w:pP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  <w:t xml:space="preserve">   </w:t>
      </w:r>
      <w:sdt>
        <w:sdtPr>
          <w:rPr>
            <w:rFonts w:cstheme="minorHAnsi"/>
            <w:sz w:val="18"/>
            <w:szCs w:val="18"/>
          </w:rPr>
          <w:id w:val="1563138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9302B">
        <w:rPr>
          <w:rFonts w:cstheme="minorHAnsi"/>
          <w:sz w:val="18"/>
          <w:szCs w:val="18"/>
        </w:rPr>
        <w:t xml:space="preserve"> dozowanie ciągłe                     </w:t>
      </w:r>
      <w:sdt>
        <w:sdtPr>
          <w:rPr>
            <w:rFonts w:cstheme="minorHAnsi"/>
            <w:sz w:val="18"/>
            <w:szCs w:val="18"/>
          </w:rPr>
          <w:id w:val="1717242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9302B">
        <w:rPr>
          <w:rFonts w:cstheme="minorHAnsi"/>
          <w:sz w:val="18"/>
          <w:szCs w:val="18"/>
        </w:rPr>
        <w:t xml:space="preserve"> dozowanie porcjowe (batching)</w:t>
      </w:r>
    </w:p>
    <w:p w14:paraId="36C6673A" w14:textId="07871FB1" w:rsidR="00D57318" w:rsidRPr="00F9302B" w:rsidRDefault="00D57318" w:rsidP="00CF19A2">
      <w:pPr>
        <w:rPr>
          <w:rFonts w:cstheme="minorHAnsi"/>
          <w:sz w:val="18"/>
          <w:szCs w:val="18"/>
        </w:rPr>
      </w:pP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  <w:t xml:space="preserve">         </w:t>
      </w:r>
      <w:sdt>
        <w:sdtPr>
          <w:rPr>
            <w:rFonts w:cstheme="minorHAnsi"/>
            <w:sz w:val="18"/>
            <w:szCs w:val="18"/>
          </w:rPr>
          <w:id w:val="-1118369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9302B">
        <w:rPr>
          <w:rFonts w:cstheme="minorHAnsi"/>
          <w:sz w:val="18"/>
          <w:szCs w:val="18"/>
        </w:rPr>
        <w:t xml:space="preserve"> inne: </w:t>
      </w:r>
      <w:sdt>
        <w:sdtPr>
          <w:rPr>
            <w:rFonts w:cstheme="minorHAnsi"/>
            <w:sz w:val="18"/>
            <w:szCs w:val="18"/>
          </w:rPr>
          <w:id w:val="197366187"/>
          <w:placeholder>
            <w:docPart w:val="447A191C08A24F069D534DD82B88CEBF"/>
          </w:placeholder>
          <w:showingPlcHdr/>
        </w:sdtPr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A001D7">
            <w:rPr>
              <w:rStyle w:val="Tekstzastpczy"/>
              <w:sz w:val="18"/>
              <w:szCs w:val="18"/>
            </w:rPr>
            <w:t>jakie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290F94D6" w14:textId="77777777" w:rsidR="00E32251" w:rsidRPr="00F9302B" w:rsidRDefault="00E32251" w:rsidP="00E32251">
      <w:pPr>
        <w:rPr>
          <w:rFonts w:cstheme="minorHAnsi"/>
          <w:b/>
          <w:i/>
          <w:sz w:val="18"/>
          <w:szCs w:val="18"/>
        </w:rPr>
      </w:pPr>
      <w:bookmarkStart w:id="0" w:name="_Hlk41041276"/>
      <w:r w:rsidRPr="00F9302B">
        <w:rPr>
          <w:rFonts w:cstheme="minorHAnsi"/>
          <w:b/>
          <w:i/>
          <w:sz w:val="18"/>
          <w:szCs w:val="18"/>
        </w:rPr>
        <w:t>Wykonanie ramy</w:t>
      </w:r>
    </w:p>
    <w:p w14:paraId="55CDAC49" w14:textId="1EBEE541" w:rsidR="00E32251" w:rsidRPr="00F9302B" w:rsidRDefault="00000000" w:rsidP="00E32251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156339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2251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32251" w:rsidRPr="00F9302B">
        <w:rPr>
          <w:rFonts w:cstheme="minorHAnsi"/>
          <w:sz w:val="18"/>
          <w:szCs w:val="18"/>
        </w:rPr>
        <w:t xml:space="preserve"> stal węglowa, malowana proszkowo farbą poliestrową, grubość powłoki 70-80 μm </w:t>
      </w:r>
      <w:r w:rsidR="0013361F">
        <w:rPr>
          <w:rFonts w:cstheme="minorHAnsi"/>
          <w:sz w:val="18"/>
          <w:szCs w:val="18"/>
        </w:rPr>
        <w:t xml:space="preserve">   </w:t>
      </w:r>
      <w:r w:rsidR="00E32251" w:rsidRPr="00F9302B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549196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2251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32251" w:rsidRPr="00F9302B">
        <w:rPr>
          <w:rFonts w:cstheme="minorHAnsi"/>
          <w:sz w:val="18"/>
          <w:szCs w:val="18"/>
        </w:rPr>
        <w:t xml:space="preserve"> klasa powłoki lakierniczej C5-I        </w:t>
      </w:r>
    </w:p>
    <w:p w14:paraId="040536AD" w14:textId="64281625" w:rsidR="00E32251" w:rsidRPr="00F9302B" w:rsidRDefault="00000000" w:rsidP="00E32251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804982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2251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32251" w:rsidRPr="00F9302B">
        <w:rPr>
          <w:rFonts w:cstheme="minorHAnsi"/>
          <w:sz w:val="18"/>
          <w:szCs w:val="18"/>
        </w:rPr>
        <w:t xml:space="preserve"> stal nierdzewna 1.4301 (AISI304)             </w:t>
      </w:r>
      <w:sdt>
        <w:sdtPr>
          <w:rPr>
            <w:rFonts w:cstheme="minorHAnsi"/>
            <w:sz w:val="18"/>
            <w:szCs w:val="18"/>
          </w:rPr>
          <w:id w:val="691428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2251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32251" w:rsidRPr="00F9302B">
        <w:rPr>
          <w:rFonts w:cstheme="minorHAnsi"/>
          <w:sz w:val="18"/>
          <w:szCs w:val="18"/>
        </w:rPr>
        <w:t xml:space="preserve"> stal nierdzewna 1.4404 (AISI 316L)</w:t>
      </w:r>
    </w:p>
    <w:p w14:paraId="570F4896" w14:textId="77777777" w:rsidR="00E32251" w:rsidRPr="00F9302B" w:rsidRDefault="00E32251" w:rsidP="00E32251">
      <w:pPr>
        <w:rPr>
          <w:rFonts w:cstheme="minorHAnsi"/>
          <w:b/>
          <w:i/>
          <w:sz w:val="18"/>
          <w:szCs w:val="18"/>
        </w:rPr>
      </w:pPr>
      <w:r w:rsidRPr="00F9302B">
        <w:rPr>
          <w:rFonts w:cstheme="minorHAnsi"/>
          <w:b/>
          <w:i/>
          <w:sz w:val="18"/>
          <w:szCs w:val="18"/>
        </w:rPr>
        <w:t>Wykonanie elementów mających kontakt z materiałem</w:t>
      </w:r>
    </w:p>
    <w:p w14:paraId="0060961C" w14:textId="77777777" w:rsidR="00E32251" w:rsidRPr="00F9302B" w:rsidRDefault="00000000" w:rsidP="00E32251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887526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2251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32251" w:rsidRPr="00F9302B">
        <w:rPr>
          <w:rFonts w:cstheme="minorHAnsi"/>
          <w:sz w:val="18"/>
          <w:szCs w:val="18"/>
        </w:rPr>
        <w:t xml:space="preserve"> stal nierdzewna 1.4301 (AISI304)             </w:t>
      </w:r>
      <w:sdt>
        <w:sdtPr>
          <w:rPr>
            <w:rFonts w:cstheme="minorHAnsi"/>
            <w:sz w:val="18"/>
            <w:szCs w:val="18"/>
          </w:rPr>
          <w:id w:val="246623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2251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32251" w:rsidRPr="00F9302B">
        <w:rPr>
          <w:rFonts w:cstheme="minorHAnsi"/>
          <w:sz w:val="18"/>
          <w:szCs w:val="18"/>
        </w:rPr>
        <w:t xml:space="preserve"> stal nierdzewna 1.4404 (AISI 316L)</w:t>
      </w:r>
    </w:p>
    <w:p w14:paraId="146B6E11" w14:textId="26FF90DC" w:rsidR="00E32251" w:rsidRPr="00F9302B" w:rsidRDefault="00E32251" w:rsidP="00E32251">
      <w:pPr>
        <w:rPr>
          <w:rFonts w:cstheme="minorHAnsi"/>
          <w:sz w:val="18"/>
          <w:szCs w:val="18"/>
        </w:rPr>
      </w:pPr>
      <w:r w:rsidRPr="00F9302B">
        <w:rPr>
          <w:rFonts w:cstheme="minorHAnsi"/>
          <w:sz w:val="18"/>
          <w:szCs w:val="18"/>
        </w:rPr>
        <w:t xml:space="preserve">OPCJONALNIE: </w:t>
      </w:r>
      <w:r w:rsidR="0013361F">
        <w:rPr>
          <w:rFonts w:cstheme="minorHAnsi"/>
          <w:sz w:val="18"/>
          <w:szCs w:val="18"/>
        </w:rPr>
        <w:t xml:space="preserve">    </w:t>
      </w:r>
      <w:r w:rsidRPr="00F9302B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-1371294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9302B">
        <w:rPr>
          <w:rFonts w:cstheme="minorHAnsi"/>
          <w:sz w:val="18"/>
          <w:szCs w:val="18"/>
        </w:rPr>
        <w:t xml:space="preserve"> elementy zgodne z wymogami FDA</w:t>
      </w:r>
    </w:p>
    <w:p w14:paraId="359271CB" w14:textId="4E6D4473" w:rsidR="002E18D2" w:rsidRPr="00F9302B" w:rsidRDefault="00000000" w:rsidP="0013361F">
      <w:pPr>
        <w:ind w:left="708" w:firstLine="708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918670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361F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32251" w:rsidRPr="00F9302B">
        <w:rPr>
          <w:rFonts w:cstheme="minorHAnsi"/>
          <w:sz w:val="18"/>
          <w:szCs w:val="18"/>
        </w:rPr>
        <w:t xml:space="preserve"> wersja higieniczna – szlifowanie powierzchni wewnętrznych (Ra&lt;0,8 µm), spawy wewnętrzne i zewnętrzne ciągłe</w:t>
      </w:r>
      <w:bookmarkEnd w:id="0"/>
    </w:p>
    <w:p w14:paraId="25AA530A" w14:textId="77777777" w:rsidR="001969E1" w:rsidRPr="00880197" w:rsidRDefault="001969E1" w:rsidP="001969E1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6930043F" wp14:editId="721FD8A6">
            <wp:extent cx="239486" cy="239486"/>
            <wp:effectExtent l="0" t="0" r="8255" b="8255"/>
            <wp:docPr id="20" name="Obraz 20" descr="Jasność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asność Darmowe ikony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42" cy="24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197">
        <w:rPr>
          <w:rFonts w:cstheme="minorHAnsi"/>
          <w:b/>
          <w:sz w:val="18"/>
          <w:szCs w:val="18"/>
        </w:rPr>
        <w:t xml:space="preserve"> ŚRODOWISKO</w:t>
      </w:r>
      <w:r>
        <w:rPr>
          <w:rFonts w:cstheme="minorHAnsi"/>
          <w:b/>
          <w:sz w:val="18"/>
          <w:szCs w:val="18"/>
        </w:rPr>
        <w:t xml:space="preserve"> PRACY </w:t>
      </w:r>
    </w:p>
    <w:p w14:paraId="124076CF" w14:textId="2A2E8F19" w:rsidR="001969E1" w:rsidRPr="00880197" w:rsidRDefault="001969E1" w:rsidP="001969E1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Temperatura pracy [</w:t>
      </w:r>
      <w:r w:rsidRPr="00880197">
        <w:rPr>
          <w:rFonts w:cstheme="minorHAnsi"/>
          <w:bCs/>
          <w:sz w:val="18"/>
          <w:szCs w:val="18"/>
          <w:vertAlign w:val="superscript"/>
        </w:rPr>
        <w:t>o</w:t>
      </w:r>
      <w:r w:rsidRPr="00880197">
        <w:rPr>
          <w:rFonts w:cstheme="minorHAnsi"/>
          <w:bCs/>
          <w:sz w:val="18"/>
          <w:szCs w:val="18"/>
        </w:rPr>
        <w:t>C]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43643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maksymalnie 40        </w:t>
      </w:r>
      <w:sdt>
        <w:sdtPr>
          <w:rPr>
            <w:rFonts w:cstheme="minorHAnsi"/>
            <w:sz w:val="18"/>
            <w:szCs w:val="18"/>
          </w:rPr>
          <w:id w:val="-646118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inna: </w:t>
      </w:r>
      <w:sdt>
        <w:sdtPr>
          <w:rPr>
            <w:rFonts w:cstheme="minorHAnsi"/>
            <w:sz w:val="18"/>
            <w:szCs w:val="18"/>
          </w:rPr>
          <w:id w:val="64239540"/>
          <w:placeholder>
            <w:docPart w:val="B7EEC341BA284BCAAFA413D2ABE8A76C"/>
          </w:placeholder>
          <w:showingPlcHdr/>
        </w:sdtPr>
        <w:sdtContent>
          <w:r w:rsidR="006F50F5" w:rsidRPr="006F50F5">
            <w:rPr>
              <w:rStyle w:val="Tekstzastpczy"/>
              <w:sz w:val="18"/>
              <w:szCs w:val="18"/>
            </w:rPr>
            <w:t>Kliknij, aby podać inną temperaturę.</w:t>
          </w:r>
        </w:sdtContent>
      </w:sdt>
      <w:r w:rsidRPr="006F50F5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>ATEX</w:t>
      </w:r>
      <w:r>
        <w:rPr>
          <w:rFonts w:cstheme="minorHAnsi"/>
          <w:sz w:val="18"/>
          <w:szCs w:val="18"/>
        </w:rPr>
        <w:t xml:space="preserve"> (strefa zagrożenia wybuchem)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59158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-191296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tak     →     Gazy, ciecze i ich opary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 xml:space="preserve">Wewnątrz urządzenia:     </w:t>
      </w:r>
      <w:sdt>
        <w:sdtPr>
          <w:rPr>
            <w:rFonts w:cstheme="minorHAnsi"/>
            <w:sz w:val="18"/>
            <w:szCs w:val="18"/>
          </w:rPr>
          <w:id w:val="126369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0       </w:t>
      </w:r>
      <w:sdt>
        <w:sdtPr>
          <w:rPr>
            <w:rFonts w:cstheme="minorHAnsi"/>
            <w:sz w:val="18"/>
            <w:szCs w:val="18"/>
          </w:rPr>
          <w:id w:val="-675042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1     </w:t>
      </w:r>
      <w:sdt>
        <w:sdtPr>
          <w:rPr>
            <w:rFonts w:cstheme="minorHAnsi"/>
            <w:sz w:val="18"/>
            <w:szCs w:val="18"/>
          </w:rPr>
          <w:id w:val="-425958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>Na zewnątrz urządzenia:</w:t>
      </w:r>
      <w:r w:rsidRPr="00880197">
        <w:rPr>
          <w:rFonts w:cstheme="minorHAnsi"/>
          <w:sz w:val="18"/>
          <w:szCs w:val="18"/>
        </w:rPr>
        <w:tab/>
        <w:t xml:space="preserve">  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10727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1     </w:t>
      </w:r>
      <w:sdt>
        <w:sdtPr>
          <w:rPr>
            <w:rFonts w:cstheme="minorHAnsi"/>
            <w:sz w:val="18"/>
            <w:szCs w:val="18"/>
          </w:rPr>
          <w:id w:val="1053894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</w:t>
      </w:r>
    </w:p>
    <w:p w14:paraId="4E1AA450" w14:textId="77777777" w:rsidR="001969E1" w:rsidRDefault="001969E1" w:rsidP="001969E1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  <w:t xml:space="preserve">        Palne pyły: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 xml:space="preserve">Wewnątrz urządzenia:     </w:t>
      </w:r>
      <w:sdt>
        <w:sdtPr>
          <w:rPr>
            <w:rFonts w:cstheme="minorHAnsi"/>
            <w:sz w:val="18"/>
            <w:szCs w:val="18"/>
          </w:rPr>
          <w:id w:val="-1581131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20     </w:t>
      </w:r>
      <w:sdt>
        <w:sdtPr>
          <w:rPr>
            <w:rFonts w:cstheme="minorHAnsi"/>
            <w:sz w:val="18"/>
            <w:szCs w:val="18"/>
          </w:rPr>
          <w:id w:val="-106975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21     </w:t>
      </w:r>
      <w:sdt>
        <w:sdtPr>
          <w:rPr>
            <w:rFonts w:cstheme="minorHAnsi"/>
            <w:sz w:val="18"/>
            <w:szCs w:val="18"/>
          </w:rPr>
          <w:id w:val="-10453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22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 xml:space="preserve">Na zewnątrz urządzenia:  </w:t>
      </w:r>
      <w:sdt>
        <w:sdtPr>
          <w:rPr>
            <w:rFonts w:cstheme="minorHAnsi"/>
            <w:sz w:val="18"/>
            <w:szCs w:val="18"/>
          </w:rPr>
          <w:id w:val="802048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21     </w:t>
      </w:r>
      <w:bookmarkStart w:id="1" w:name="_Hlk108612788"/>
      <w:sdt>
        <w:sdtPr>
          <w:rPr>
            <w:rFonts w:cstheme="minorHAnsi"/>
            <w:sz w:val="18"/>
            <w:szCs w:val="18"/>
          </w:rPr>
          <w:id w:val="-117842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bookmarkEnd w:id="1"/>
      <w:r w:rsidRPr="00880197">
        <w:rPr>
          <w:rFonts w:cstheme="minorHAnsi"/>
          <w:sz w:val="18"/>
          <w:szCs w:val="18"/>
        </w:rPr>
        <w:t>22</w:t>
      </w:r>
      <w:r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191272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przewodzące pyły IIIC</w:t>
      </w:r>
    </w:p>
    <w:p w14:paraId="6F1E64FB" w14:textId="77777777" w:rsidR="001969E1" w:rsidRDefault="001969E1" w:rsidP="001969E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Klasa wybuchowości pyłów:</w:t>
      </w:r>
    </w:p>
    <w:p w14:paraId="7C14DBCE" w14:textId="77777777" w:rsidR="001969E1" w:rsidRDefault="001969E1" w:rsidP="001969E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-430736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ST1</w:t>
      </w:r>
      <w:r w:rsidRPr="00880197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2115238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ST2</w:t>
      </w:r>
      <w:r w:rsidRPr="00880197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182941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ST3</w:t>
      </w:r>
    </w:p>
    <w:p w14:paraId="474159F5" w14:textId="77777777" w:rsidR="001969E1" w:rsidRDefault="001969E1" w:rsidP="001969E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Minimalna temperatura </w:t>
      </w:r>
      <w:r w:rsidRPr="002446ED">
        <w:rPr>
          <w:rFonts w:cstheme="minorHAnsi"/>
          <w:sz w:val="18"/>
          <w:szCs w:val="18"/>
        </w:rPr>
        <w:t xml:space="preserve">zapłonu </w:t>
      </w:r>
      <w:r>
        <w:rPr>
          <w:rFonts w:cstheme="minorHAnsi"/>
          <w:sz w:val="18"/>
          <w:szCs w:val="18"/>
        </w:rPr>
        <w:t>[</w:t>
      </w:r>
      <w:r w:rsidRPr="002446ED">
        <w:rPr>
          <w:rFonts w:cstheme="minorHAnsi"/>
          <w:sz w:val="18"/>
          <w:szCs w:val="18"/>
          <w:shd w:val="clear" w:color="auto" w:fill="FFFFFF"/>
        </w:rPr>
        <w:t>°C</w:t>
      </w:r>
      <w:r>
        <w:rPr>
          <w:rFonts w:cstheme="minorHAnsi"/>
          <w:sz w:val="18"/>
          <w:szCs w:val="18"/>
          <w:shd w:val="clear" w:color="auto" w:fill="FFFFFF"/>
        </w:rPr>
        <w:t>]</w:t>
      </w:r>
    </w:p>
    <w:p w14:paraId="3124EA0A" w14:textId="065A601C" w:rsidR="001969E1" w:rsidRPr="00FC343C" w:rsidRDefault="001969E1" w:rsidP="001969E1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-839085096"/>
          <w:placeholder>
            <w:docPart w:val="D94C02C95FEF4F46BC71792100854B05"/>
          </w:placeholder>
          <w:showingPlcHdr/>
        </w:sdtPr>
        <w:sdtContent>
          <w:r w:rsidR="006F50F5" w:rsidRPr="006F50F5">
            <w:rPr>
              <w:rStyle w:val="Tekstzastpczy"/>
              <w:sz w:val="18"/>
              <w:szCs w:val="18"/>
            </w:rPr>
            <w:t xml:space="preserve">Kliknij, aby podać </w:t>
          </w:r>
          <w:r w:rsidR="006F50F5">
            <w:rPr>
              <w:rStyle w:val="Tekstzastpczy"/>
              <w:sz w:val="18"/>
              <w:szCs w:val="18"/>
            </w:rPr>
            <w:t>minimalną</w:t>
          </w:r>
          <w:r w:rsidR="006F50F5" w:rsidRPr="006F50F5">
            <w:rPr>
              <w:rStyle w:val="Tekstzastpczy"/>
              <w:sz w:val="18"/>
              <w:szCs w:val="18"/>
            </w:rPr>
            <w:t xml:space="preserve"> temperaturę</w:t>
          </w:r>
          <w:r w:rsidR="006F50F5">
            <w:rPr>
              <w:rStyle w:val="Tekstzastpczy"/>
              <w:sz w:val="18"/>
              <w:szCs w:val="18"/>
            </w:rPr>
            <w:t xml:space="preserve"> zapłonu w </w:t>
          </w:r>
          <w:r w:rsidR="006F50F5">
            <w:rPr>
              <w:rStyle w:val="Tekstzastpczy"/>
              <w:sz w:val="18"/>
              <w:szCs w:val="18"/>
              <w:vertAlign w:val="superscript"/>
            </w:rPr>
            <w:t>o</w:t>
          </w:r>
          <w:r w:rsidR="006F50F5">
            <w:rPr>
              <w:rStyle w:val="Tekstzastpczy"/>
              <w:sz w:val="18"/>
              <w:szCs w:val="18"/>
            </w:rPr>
            <w:t>C</w:t>
          </w:r>
          <w:r w:rsidR="006F50F5" w:rsidRPr="006F50F5">
            <w:rPr>
              <w:rStyle w:val="Tekstzastpczy"/>
              <w:sz w:val="18"/>
              <w:szCs w:val="18"/>
            </w:rPr>
            <w:t>.</w:t>
          </w:r>
        </w:sdtContent>
      </w:sdt>
      <w:r w:rsidR="006F50F5" w:rsidRPr="006F50F5">
        <w:rPr>
          <w:rFonts w:cstheme="minorHAnsi"/>
          <w:sz w:val="18"/>
          <w:szCs w:val="18"/>
        </w:rPr>
        <w:br/>
      </w:r>
    </w:p>
    <w:p w14:paraId="703359E5" w14:textId="77777777" w:rsidR="001969E1" w:rsidRDefault="001969E1" w:rsidP="001969E1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 w:rsidRPr="00FC343C">
        <w:rPr>
          <w:rFonts w:cstheme="minorHAnsi"/>
          <w:color w:val="767171" w:themeColor="background2" w:themeShade="80"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rFonts w:cstheme="minorHAnsi"/>
          <w:color w:val="767171" w:themeColor="background2" w:themeShade="80"/>
          <w:sz w:val="18"/>
          <w:szCs w:val="18"/>
        </w:rPr>
        <w:t xml:space="preserve">       </w:t>
      </w:r>
      <w:r w:rsidRPr="00F00E82">
        <w:rPr>
          <w:rFonts w:cstheme="minorHAnsi"/>
          <w:sz w:val="18"/>
          <w:szCs w:val="18"/>
        </w:rPr>
        <w:t>Minimalna energia zapłonu</w:t>
      </w:r>
      <w:r>
        <w:rPr>
          <w:rFonts w:cstheme="minorHAnsi"/>
          <w:sz w:val="18"/>
          <w:szCs w:val="18"/>
        </w:rPr>
        <w:t xml:space="preserve"> </w:t>
      </w:r>
      <w:r w:rsidRPr="00F00E82">
        <w:rPr>
          <w:rFonts w:cstheme="minorHAnsi"/>
          <w:sz w:val="18"/>
          <w:szCs w:val="18"/>
          <w:shd w:val="clear" w:color="auto" w:fill="FFFFFF"/>
        </w:rPr>
        <w:t>[mJ].</w:t>
      </w:r>
      <w:r w:rsidRPr="00F00E82">
        <w:rPr>
          <w:rFonts w:ascii="Arial" w:hAnsi="Arial" w:cs="Arial"/>
          <w:sz w:val="21"/>
          <w:szCs w:val="21"/>
          <w:shd w:val="clear" w:color="auto" w:fill="FFFFFF"/>
        </w:rPr>
        <w:t> </w:t>
      </w:r>
    </w:p>
    <w:p w14:paraId="7D0CA557" w14:textId="552427B4" w:rsidR="001969E1" w:rsidRPr="00FC343C" w:rsidRDefault="001969E1" w:rsidP="001969E1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>
        <w:rPr>
          <w:rFonts w:cstheme="minorHAnsi"/>
          <w:color w:val="767171" w:themeColor="background2" w:themeShade="80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FC343C">
        <w:rPr>
          <w:rFonts w:cstheme="minorHAnsi"/>
          <w:color w:val="767171" w:themeColor="background2" w:themeShade="80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810744128"/>
          <w:placeholder>
            <w:docPart w:val="85E7CA0CBB594EFDAB8F10C09A98CA91"/>
          </w:placeholder>
          <w:showingPlcHdr/>
        </w:sdtPr>
        <w:sdtContent>
          <w:r w:rsidR="006F50F5" w:rsidRPr="006F50F5">
            <w:rPr>
              <w:rStyle w:val="Tekstzastpczy"/>
              <w:sz w:val="18"/>
              <w:szCs w:val="18"/>
            </w:rPr>
            <w:t>Kliknij, a</w:t>
          </w:r>
          <w:r w:rsidR="006F50F5">
            <w:rPr>
              <w:rStyle w:val="Tekstzastpczy"/>
              <w:sz w:val="18"/>
              <w:szCs w:val="18"/>
            </w:rPr>
            <w:t>by podać minimalną energię zapłonu w mJ</w:t>
          </w:r>
          <w:r w:rsidR="006F50F5" w:rsidRPr="006F50F5">
            <w:rPr>
              <w:rStyle w:val="Tekstzastpczy"/>
              <w:sz w:val="18"/>
              <w:szCs w:val="18"/>
            </w:rPr>
            <w:t>.</w:t>
          </w:r>
        </w:sdtContent>
      </w:sdt>
      <w:r w:rsidR="006F50F5" w:rsidRPr="006F50F5">
        <w:rPr>
          <w:rFonts w:cstheme="minorHAnsi"/>
          <w:sz w:val="18"/>
          <w:szCs w:val="18"/>
        </w:rPr>
        <w:br/>
      </w:r>
    </w:p>
    <w:p w14:paraId="7DB3F935" w14:textId="52EA8F7A" w:rsidR="00C3406E" w:rsidRDefault="00C3406E" w:rsidP="00E32251">
      <w:pPr>
        <w:ind w:left="1500"/>
        <w:rPr>
          <w:rFonts w:cstheme="minorHAnsi"/>
          <w:sz w:val="18"/>
          <w:szCs w:val="18"/>
        </w:rPr>
      </w:pPr>
    </w:p>
    <w:p w14:paraId="0B8F1DC8" w14:textId="74D73726" w:rsidR="001969E1" w:rsidRDefault="001969E1" w:rsidP="00E32251">
      <w:pPr>
        <w:ind w:left="1500"/>
        <w:rPr>
          <w:rFonts w:cstheme="minorHAnsi"/>
          <w:sz w:val="18"/>
          <w:szCs w:val="18"/>
        </w:rPr>
      </w:pPr>
    </w:p>
    <w:p w14:paraId="7F6BB2B3" w14:textId="77777777" w:rsidR="001969E1" w:rsidRPr="00F9302B" w:rsidRDefault="001969E1" w:rsidP="00E32251">
      <w:pPr>
        <w:ind w:left="1500"/>
        <w:rPr>
          <w:rFonts w:cstheme="minorHAnsi"/>
          <w:sz w:val="18"/>
          <w:szCs w:val="18"/>
        </w:rPr>
      </w:pPr>
    </w:p>
    <w:p w14:paraId="67289FF0" w14:textId="3C741B85" w:rsidR="002E18D2" w:rsidRPr="00F9302B" w:rsidRDefault="003D1B07" w:rsidP="002E18D2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F9302B">
        <w:rPr>
          <w:rFonts w:cstheme="minorHAnsi"/>
          <w:noProof/>
          <w:lang w:eastAsia="pl-PL"/>
        </w:rPr>
        <w:drawing>
          <wp:inline distT="0" distB="0" distL="0" distR="0" wp14:anchorId="2B1A77F5" wp14:editId="5FCFA830">
            <wp:extent cx="195943" cy="195943"/>
            <wp:effectExtent l="0" t="0" r="0" b="0"/>
            <wp:docPr id="15" name="Obraz 15" descr="Dodać nowy przycisk plus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odać nowy przycisk plus Darmowe ikon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0433" cy="20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02B">
        <w:rPr>
          <w:rFonts w:cstheme="minorHAnsi"/>
          <w:b/>
          <w:sz w:val="18"/>
          <w:szCs w:val="18"/>
        </w:rPr>
        <w:t xml:space="preserve"> </w:t>
      </w:r>
      <w:r w:rsidR="002E18D2" w:rsidRPr="00F9302B">
        <w:rPr>
          <w:rFonts w:cstheme="minorHAnsi"/>
          <w:b/>
          <w:sz w:val="18"/>
          <w:szCs w:val="18"/>
        </w:rPr>
        <w:t>OPCJE DODATKOWE</w:t>
      </w:r>
    </w:p>
    <w:p w14:paraId="0945FDCB" w14:textId="5DA2B603" w:rsidR="00C3406E" w:rsidRPr="00F9302B" w:rsidRDefault="002E18D2" w:rsidP="00415591">
      <w:pPr>
        <w:rPr>
          <w:rFonts w:cstheme="minorHAnsi"/>
          <w:sz w:val="18"/>
          <w:szCs w:val="18"/>
        </w:rPr>
      </w:pPr>
      <w:r w:rsidRPr="00F9302B">
        <w:rPr>
          <w:rFonts w:cstheme="minorHAnsi"/>
          <w:sz w:val="18"/>
          <w:szCs w:val="18"/>
        </w:rPr>
        <w:t>System ważący: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063480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9302B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1593669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12DF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9302B">
        <w:rPr>
          <w:rFonts w:cstheme="minorHAnsi"/>
          <w:sz w:val="18"/>
          <w:szCs w:val="18"/>
        </w:rPr>
        <w:t xml:space="preserve"> tak</w:t>
      </w:r>
      <w:r w:rsidR="0046280B" w:rsidRPr="00F9302B">
        <w:rPr>
          <w:rFonts w:cstheme="minorHAnsi"/>
          <w:sz w:val="18"/>
          <w:szCs w:val="18"/>
        </w:rPr>
        <w:br/>
        <w:t>System sterowania rozładunkiem worka:</w:t>
      </w:r>
      <w:r w:rsidR="0046280B"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127921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280B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6280B" w:rsidRPr="00F9302B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-2201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280B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6280B" w:rsidRPr="00F9302B">
        <w:rPr>
          <w:rFonts w:cstheme="minorHAnsi"/>
          <w:sz w:val="18"/>
          <w:szCs w:val="18"/>
        </w:rPr>
        <w:t xml:space="preserve"> tak</w:t>
      </w:r>
      <w:r w:rsidR="00415591" w:rsidRPr="00F9302B">
        <w:rPr>
          <w:rFonts w:cstheme="minorHAnsi"/>
          <w:sz w:val="18"/>
          <w:szCs w:val="18"/>
        </w:rPr>
        <w:t xml:space="preserve">     →     RODZAJ ZABUDOWY STEROWNIKA:</w:t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  <w:t xml:space="preserve">    </w:t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2143217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5591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15591" w:rsidRPr="00F9302B">
        <w:rPr>
          <w:rFonts w:cstheme="minorHAnsi"/>
          <w:sz w:val="18"/>
          <w:szCs w:val="18"/>
        </w:rPr>
        <w:t xml:space="preserve"> panelowa</w:t>
      </w:r>
      <w:r w:rsidR="00415591" w:rsidRPr="00F9302B">
        <w:rPr>
          <w:rFonts w:cstheme="minorHAnsi"/>
          <w:sz w:val="18"/>
          <w:szCs w:val="18"/>
        </w:rPr>
        <w:br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  <w:t xml:space="preserve">    </w:t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382908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5591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15591" w:rsidRPr="00F9302B">
        <w:rPr>
          <w:rFonts w:cstheme="minorHAnsi"/>
          <w:sz w:val="18"/>
          <w:szCs w:val="18"/>
        </w:rPr>
        <w:t xml:space="preserve"> w obudowie ze stali nierdzewnej</w:t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  <w:t xml:space="preserve">    </w:t>
      </w:r>
      <w:r w:rsidR="00415591"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626732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5591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15591" w:rsidRPr="00F9302B">
        <w:rPr>
          <w:rFonts w:cstheme="minorHAnsi"/>
          <w:sz w:val="18"/>
          <w:szCs w:val="18"/>
        </w:rPr>
        <w:t xml:space="preserve"> do zabudowy w szafie sterowniczej     </w:t>
      </w:r>
    </w:p>
    <w:p w14:paraId="4191A140" w14:textId="77777777" w:rsidR="00415591" w:rsidRPr="00F9302B" w:rsidRDefault="00415591" w:rsidP="00415591">
      <w:pPr>
        <w:rPr>
          <w:rFonts w:cstheme="minorHAnsi"/>
          <w:sz w:val="18"/>
          <w:szCs w:val="18"/>
        </w:rPr>
      </w:pPr>
    </w:p>
    <w:p w14:paraId="03B776DF" w14:textId="1B62BA40" w:rsidR="00CF19A2" w:rsidRPr="00F9302B" w:rsidRDefault="003D1B07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F9302B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4787AE33" wp14:editId="296A922F">
            <wp:extent cx="185057" cy="185057"/>
            <wp:effectExtent l="0" t="0" r="5715" b="5715"/>
            <wp:docPr id="17" name="Obraz 17" descr="C:\Users\Dziekan\Desktop\INTERPROCESS\zdalnie\INTERPROCESS\INTERPROCESS KARTY\ikony\114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ziekan\Desktop\INTERPROCESS\zdalnie\INTERPROCESS\INTERPROCESS KARTY\ikony\114320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0856" cy="19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02B">
        <w:rPr>
          <w:rFonts w:cstheme="minorHAnsi"/>
          <w:b/>
          <w:bCs/>
          <w:sz w:val="18"/>
          <w:szCs w:val="18"/>
        </w:rPr>
        <w:t xml:space="preserve"> </w:t>
      </w:r>
      <w:r w:rsidR="00C3406E" w:rsidRPr="00F9302B">
        <w:rPr>
          <w:rFonts w:cstheme="minorHAnsi"/>
          <w:b/>
          <w:bCs/>
          <w:sz w:val="18"/>
          <w:szCs w:val="18"/>
        </w:rPr>
        <w:t xml:space="preserve"> </w:t>
      </w:r>
      <w:r w:rsidR="00CF19A2" w:rsidRPr="00F9302B">
        <w:rPr>
          <w:rFonts w:cstheme="minorHAnsi"/>
          <w:b/>
          <w:bCs/>
          <w:sz w:val="18"/>
          <w:szCs w:val="18"/>
        </w:rPr>
        <w:t>DODATKOWE UWAGI</w:t>
      </w:r>
    </w:p>
    <w:p w14:paraId="417F7C74" w14:textId="77777777" w:rsidR="00E461DE" w:rsidRPr="00F9302B" w:rsidRDefault="00CF19A2">
      <w:pPr>
        <w:rPr>
          <w:rFonts w:cstheme="minorHAnsi"/>
          <w:sz w:val="18"/>
          <w:szCs w:val="18"/>
        </w:rPr>
      </w:pPr>
      <w:r w:rsidRPr="00F9302B">
        <w:rPr>
          <w:rFonts w:cstheme="minorHAnsi"/>
          <w:sz w:val="18"/>
          <w:szCs w:val="18"/>
        </w:rPr>
        <w:t>Uwagi:</w:t>
      </w:r>
      <w:r w:rsidR="00E461DE" w:rsidRPr="00F9302B">
        <w:rPr>
          <w:rFonts w:cstheme="minorHAnsi"/>
          <w:sz w:val="18"/>
          <w:szCs w:val="18"/>
        </w:rPr>
        <w:t xml:space="preserve"> </w:t>
      </w:r>
    </w:p>
    <w:p w14:paraId="599E1438" w14:textId="239815F1" w:rsidR="00C02D90" w:rsidRPr="00F9302B" w:rsidRDefault="00000000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2122063385"/>
          <w:placeholder>
            <w:docPart w:val="ADE72A507D5E4053A67F57172CECB5BF"/>
          </w:placeholder>
          <w:showingPlcHdr/>
        </w:sdtPr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BB25D2">
            <w:rPr>
              <w:rStyle w:val="Tekstzastpczy"/>
              <w:sz w:val="18"/>
              <w:szCs w:val="18"/>
            </w:rPr>
            <w:t>dodatkowe uwagi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sectPr w:rsidR="00C02D90" w:rsidRPr="00F9302B" w:rsidSect="00BB25D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B2521" w14:textId="77777777" w:rsidR="00C44258" w:rsidRDefault="00C44258">
      <w:pPr>
        <w:spacing w:after="0" w:line="240" w:lineRule="auto"/>
      </w:pPr>
      <w:r>
        <w:separator/>
      </w:r>
    </w:p>
  </w:endnote>
  <w:endnote w:type="continuationSeparator" w:id="0">
    <w:p w14:paraId="0F29C517" w14:textId="77777777" w:rsidR="00C44258" w:rsidRDefault="00C44258">
      <w:pPr>
        <w:spacing w:after="0" w:line="240" w:lineRule="auto"/>
      </w:pPr>
      <w:r>
        <w:continuationSeparator/>
      </w:r>
    </w:p>
  </w:endnote>
  <w:endnote w:type="continuationNotice" w:id="1">
    <w:p w14:paraId="1200B5CF" w14:textId="77777777" w:rsidR="00C44258" w:rsidRDefault="00C442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7616" w14:textId="77777777" w:rsidR="007D4791" w:rsidRDefault="007D47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DD53" w14:textId="29BDF51E" w:rsidR="00BC664C" w:rsidRPr="006934FE" w:rsidRDefault="00BC664C" w:rsidP="00C50225">
    <w:pPr>
      <w:pStyle w:val="Pa1"/>
      <w:widowControl w:val="0"/>
      <w:jc w:val="center"/>
      <w:rPr>
        <w:color w:val="BFBFBF" w:themeColor="background1" w:themeShade="BF"/>
        <w:sz w:val="18"/>
        <w:szCs w:val="18"/>
        <w14:ligatures w14:val="none"/>
      </w:rPr>
    </w:pPr>
    <w:r w:rsidRPr="00BF4D4A">
      <w:rPr>
        <w:color w:val="BFBFBF" w:themeColor="background1" w:themeShade="BF"/>
        <w:sz w:val="18"/>
        <w:szCs w:val="18"/>
        <w14:ligatures w14:val="none"/>
      </w:rPr>
      <w:t>INTERPROCESS | www.interprocess.pl | tel.: +48</w:t>
    </w:r>
    <w:r w:rsidR="00BF4D4A" w:rsidRPr="00BF4D4A">
      <w:rPr>
        <w:color w:val="BFBFBF" w:themeColor="background1" w:themeShade="BF"/>
        <w:sz w:val="18"/>
        <w:szCs w:val="18"/>
        <w14:ligatures w14:val="none"/>
      </w:rPr>
      <w:t> 787 783 590</w:t>
    </w:r>
    <w:r w:rsidRPr="00BF4D4A">
      <w:rPr>
        <w:color w:val="BFBFBF" w:themeColor="background1" w:themeShade="BF"/>
        <w:sz w:val="18"/>
        <w:szCs w:val="18"/>
        <w14:ligatures w14:val="none"/>
      </w:rPr>
      <w:t xml:space="preserve"> | biuro@interprocess.pl | ul. </w:t>
    </w:r>
    <w:r w:rsidRPr="006934FE">
      <w:rPr>
        <w:color w:val="BFBFBF" w:themeColor="background1" w:themeShade="BF"/>
        <w:sz w:val="18"/>
        <w:szCs w:val="18"/>
        <w14:ligatures w14:val="none"/>
      </w:rPr>
      <w:t xml:space="preserve">Ku Wiśle 7 | 00-707 Warszawa | NIP </w:t>
    </w:r>
    <w:r w:rsidR="00BF4D4A">
      <w:rPr>
        <w:color w:val="BFBFBF" w:themeColor="background1" w:themeShade="BF"/>
        <w:sz w:val="18"/>
        <w:szCs w:val="18"/>
        <w14:ligatures w14:val="none"/>
      </w:rPr>
      <w:t>701111</w:t>
    </w:r>
    <w:r w:rsidR="007D4791">
      <w:rPr>
        <w:color w:val="BFBFBF" w:themeColor="background1" w:themeShade="BF"/>
        <w:sz w:val="18"/>
        <w:szCs w:val="18"/>
        <w14:ligatures w14:val="none"/>
      </w:rPr>
      <w:t>6951</w:t>
    </w:r>
  </w:p>
  <w:p w14:paraId="72669BAE" w14:textId="77777777" w:rsidR="00BC664C" w:rsidRDefault="00BC66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2DA60" w14:textId="77777777" w:rsidR="007D4791" w:rsidRDefault="007D479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C439" w14:textId="77777777" w:rsidR="00C50225" w:rsidRDefault="00C50225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DEF2" w14:textId="48F7A66B" w:rsidR="00C50225" w:rsidRPr="006934FE" w:rsidRDefault="00C50225" w:rsidP="00C50225">
    <w:pPr>
      <w:pStyle w:val="Pa1"/>
      <w:widowControl w:val="0"/>
      <w:jc w:val="center"/>
      <w:rPr>
        <w:color w:val="BFBFBF" w:themeColor="background1" w:themeShade="BF"/>
        <w:sz w:val="18"/>
        <w:szCs w:val="18"/>
        <w14:ligatures w14:val="none"/>
      </w:rPr>
    </w:pPr>
    <w:r w:rsidRPr="007D4791">
      <w:rPr>
        <w:color w:val="BFBFBF" w:themeColor="background1" w:themeShade="BF"/>
        <w:sz w:val="18"/>
        <w:szCs w:val="18"/>
        <w14:ligatures w14:val="none"/>
      </w:rPr>
      <w:t>INTERPROCESS | www.interprocess.pl | tel.: +48</w:t>
    </w:r>
    <w:r w:rsidR="007D4791" w:rsidRPr="007D4791">
      <w:rPr>
        <w:color w:val="BFBFBF" w:themeColor="background1" w:themeShade="BF"/>
        <w:sz w:val="18"/>
        <w:szCs w:val="18"/>
        <w14:ligatures w14:val="none"/>
      </w:rPr>
      <w:t> 787 783 590</w:t>
    </w:r>
    <w:r w:rsidRPr="007D4791">
      <w:rPr>
        <w:color w:val="BFBFBF" w:themeColor="background1" w:themeShade="BF"/>
        <w:sz w:val="18"/>
        <w:szCs w:val="18"/>
        <w14:ligatures w14:val="none"/>
      </w:rPr>
      <w:t xml:space="preserve"> | biuro@interprocess.pl | ul. </w:t>
    </w:r>
    <w:r w:rsidRPr="006934FE">
      <w:rPr>
        <w:color w:val="BFBFBF" w:themeColor="background1" w:themeShade="BF"/>
        <w:sz w:val="18"/>
        <w:szCs w:val="18"/>
        <w14:ligatures w14:val="none"/>
      </w:rPr>
      <w:t xml:space="preserve">Ku Wiśle 7 | 00-707 Warszawa | NIP </w:t>
    </w:r>
    <w:r w:rsidR="007D4791">
      <w:rPr>
        <w:color w:val="BFBFBF" w:themeColor="background1" w:themeShade="BF"/>
        <w:sz w:val="18"/>
        <w:szCs w:val="18"/>
        <w14:ligatures w14:val="none"/>
      </w:rPr>
      <w:t>701111</w:t>
    </w:r>
    <w:r w:rsidR="00EC08B9">
      <w:rPr>
        <w:color w:val="BFBFBF" w:themeColor="background1" w:themeShade="BF"/>
        <w:sz w:val="18"/>
        <w:szCs w:val="18"/>
        <w14:ligatures w14:val="none"/>
      </w:rPr>
      <w:t>6951</w:t>
    </w:r>
    <w:r w:rsidRPr="006934FE">
      <w:rPr>
        <w:color w:val="BFBFBF" w:themeColor="background1" w:themeShade="BF"/>
        <w:sz w:val="18"/>
        <w:szCs w:val="18"/>
        <w14:ligatures w14:val="none"/>
      </w:rPr>
      <w:t xml:space="preserve"> </w:t>
    </w:r>
  </w:p>
  <w:p w14:paraId="7E8BBAC2" w14:textId="77777777" w:rsidR="00C50225" w:rsidRDefault="00C50225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8BC6" w14:textId="77777777" w:rsidR="00C50225" w:rsidRDefault="00C50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D99A7" w14:textId="77777777" w:rsidR="00C44258" w:rsidRDefault="00C44258">
      <w:pPr>
        <w:spacing w:after="0" w:line="240" w:lineRule="auto"/>
      </w:pPr>
      <w:r>
        <w:separator/>
      </w:r>
    </w:p>
  </w:footnote>
  <w:footnote w:type="continuationSeparator" w:id="0">
    <w:p w14:paraId="7C9E601D" w14:textId="77777777" w:rsidR="00C44258" w:rsidRDefault="00C44258">
      <w:pPr>
        <w:spacing w:after="0" w:line="240" w:lineRule="auto"/>
      </w:pPr>
      <w:r>
        <w:continuationSeparator/>
      </w:r>
    </w:p>
  </w:footnote>
  <w:footnote w:type="continuationNotice" w:id="1">
    <w:p w14:paraId="6885FEFE" w14:textId="77777777" w:rsidR="00C44258" w:rsidRDefault="00C442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AE81" w14:textId="77777777" w:rsidR="007D4791" w:rsidRDefault="007D47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5FDB" w14:textId="77777777" w:rsidR="00BC664C" w:rsidRDefault="00BC664C" w:rsidP="00C50225">
    <w:pPr>
      <w:pStyle w:val="Nagwek"/>
      <w:jc w:val="right"/>
    </w:pPr>
    <w:r>
      <w:rPr>
        <w:noProof/>
        <w:lang w:eastAsia="pl-PL"/>
      </w:rPr>
      <w:drawing>
        <wp:inline distT="0" distB="0" distL="0" distR="0" wp14:anchorId="6636C32C" wp14:editId="5DEA5C87">
          <wp:extent cx="2519045" cy="36258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3625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0F05" w14:textId="77777777" w:rsidR="007D4791" w:rsidRDefault="007D479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7827" w14:textId="3CEDC20D" w:rsidR="00C50225" w:rsidRDefault="00C50225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B9AC" w14:textId="083A3DE0" w:rsidR="00C50225" w:rsidRDefault="00C50225" w:rsidP="00C50225">
    <w:pPr>
      <w:pStyle w:val="Nagwek"/>
      <w:jc w:val="right"/>
    </w:pPr>
    <w:r>
      <w:rPr>
        <w:noProof/>
        <w:lang w:eastAsia="pl-PL"/>
      </w:rPr>
      <w:drawing>
        <wp:inline distT="0" distB="0" distL="0" distR="0" wp14:anchorId="021419AF" wp14:editId="5829FDC7">
          <wp:extent cx="2519045" cy="362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3625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7579" w14:textId="71B16147" w:rsidR="00C50225" w:rsidRDefault="00C502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0ehWJDeWEljhkPLyWgfL1hwTLz87WBJR4cUTgrmHHBnzWM8lbYSiTBuFb0i4nW+jU3jnNrQkPxuxLwUmhrRjng==" w:salt="dewIcUeTNK7a+T25e3BBDQ==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4A"/>
    <w:rsid w:val="000063A6"/>
    <w:rsid w:val="00032444"/>
    <w:rsid w:val="000745D5"/>
    <w:rsid w:val="00084BF7"/>
    <w:rsid w:val="001031D3"/>
    <w:rsid w:val="00103483"/>
    <w:rsid w:val="0013361F"/>
    <w:rsid w:val="00136D91"/>
    <w:rsid w:val="00152CA6"/>
    <w:rsid w:val="00165412"/>
    <w:rsid w:val="00173B93"/>
    <w:rsid w:val="001906D9"/>
    <w:rsid w:val="001969E1"/>
    <w:rsid w:val="001E0D6E"/>
    <w:rsid w:val="001F3467"/>
    <w:rsid w:val="002245A5"/>
    <w:rsid w:val="00227611"/>
    <w:rsid w:val="002318AE"/>
    <w:rsid w:val="002321A4"/>
    <w:rsid w:val="00232D5A"/>
    <w:rsid w:val="00270233"/>
    <w:rsid w:val="002961AA"/>
    <w:rsid w:val="002B2E5B"/>
    <w:rsid w:val="002C2493"/>
    <w:rsid w:val="002D499D"/>
    <w:rsid w:val="002E18D2"/>
    <w:rsid w:val="002F6762"/>
    <w:rsid w:val="002F6EBE"/>
    <w:rsid w:val="00317190"/>
    <w:rsid w:val="00322F6A"/>
    <w:rsid w:val="00346F74"/>
    <w:rsid w:val="0035176A"/>
    <w:rsid w:val="00372285"/>
    <w:rsid w:val="003A2F64"/>
    <w:rsid w:val="003D1B07"/>
    <w:rsid w:val="00415005"/>
    <w:rsid w:val="004151E9"/>
    <w:rsid w:val="00415591"/>
    <w:rsid w:val="0046280B"/>
    <w:rsid w:val="004851F0"/>
    <w:rsid w:val="004B6F25"/>
    <w:rsid w:val="005300E5"/>
    <w:rsid w:val="005A5E99"/>
    <w:rsid w:val="005C2B7D"/>
    <w:rsid w:val="005F732C"/>
    <w:rsid w:val="00614226"/>
    <w:rsid w:val="0066295F"/>
    <w:rsid w:val="00686BD4"/>
    <w:rsid w:val="006934FE"/>
    <w:rsid w:val="006B1E4C"/>
    <w:rsid w:val="006B3215"/>
    <w:rsid w:val="006B4205"/>
    <w:rsid w:val="006C726D"/>
    <w:rsid w:val="006F31B9"/>
    <w:rsid w:val="006F50F5"/>
    <w:rsid w:val="00725B23"/>
    <w:rsid w:val="007A1A4A"/>
    <w:rsid w:val="007B7D06"/>
    <w:rsid w:val="007D4791"/>
    <w:rsid w:val="008057CC"/>
    <w:rsid w:val="008612DF"/>
    <w:rsid w:val="008740D4"/>
    <w:rsid w:val="008D1C17"/>
    <w:rsid w:val="00917486"/>
    <w:rsid w:val="00944A00"/>
    <w:rsid w:val="00972DB3"/>
    <w:rsid w:val="009A206E"/>
    <w:rsid w:val="009A3207"/>
    <w:rsid w:val="009F0477"/>
    <w:rsid w:val="00A001D7"/>
    <w:rsid w:val="00A02735"/>
    <w:rsid w:val="00A1115C"/>
    <w:rsid w:val="00A20832"/>
    <w:rsid w:val="00A24B19"/>
    <w:rsid w:val="00A27981"/>
    <w:rsid w:val="00A341CE"/>
    <w:rsid w:val="00A40527"/>
    <w:rsid w:val="00A52DEE"/>
    <w:rsid w:val="00A923E4"/>
    <w:rsid w:val="00A93927"/>
    <w:rsid w:val="00AD19F0"/>
    <w:rsid w:val="00B120AB"/>
    <w:rsid w:val="00B52448"/>
    <w:rsid w:val="00B75DE2"/>
    <w:rsid w:val="00B81B84"/>
    <w:rsid w:val="00B8324D"/>
    <w:rsid w:val="00BB25D2"/>
    <w:rsid w:val="00BC664C"/>
    <w:rsid w:val="00BF20B5"/>
    <w:rsid w:val="00BF4D4A"/>
    <w:rsid w:val="00C02D90"/>
    <w:rsid w:val="00C3406E"/>
    <w:rsid w:val="00C44258"/>
    <w:rsid w:val="00C50225"/>
    <w:rsid w:val="00C55C87"/>
    <w:rsid w:val="00C604A9"/>
    <w:rsid w:val="00C85F65"/>
    <w:rsid w:val="00CB6E71"/>
    <w:rsid w:val="00CD04AD"/>
    <w:rsid w:val="00CF19A2"/>
    <w:rsid w:val="00D1406C"/>
    <w:rsid w:val="00D30DBB"/>
    <w:rsid w:val="00D57318"/>
    <w:rsid w:val="00D7316A"/>
    <w:rsid w:val="00D85943"/>
    <w:rsid w:val="00D97DD4"/>
    <w:rsid w:val="00DF591F"/>
    <w:rsid w:val="00E20A53"/>
    <w:rsid w:val="00E20D7D"/>
    <w:rsid w:val="00E30F0F"/>
    <w:rsid w:val="00E32251"/>
    <w:rsid w:val="00E44650"/>
    <w:rsid w:val="00E461DE"/>
    <w:rsid w:val="00E87262"/>
    <w:rsid w:val="00E9313B"/>
    <w:rsid w:val="00EA30FE"/>
    <w:rsid w:val="00EC08B9"/>
    <w:rsid w:val="00EF1980"/>
    <w:rsid w:val="00F00622"/>
    <w:rsid w:val="00F075FF"/>
    <w:rsid w:val="00F24607"/>
    <w:rsid w:val="00F42DDA"/>
    <w:rsid w:val="00F43BAC"/>
    <w:rsid w:val="00F657E7"/>
    <w:rsid w:val="00F9302B"/>
    <w:rsid w:val="00FC0E3C"/>
    <w:rsid w:val="00FE7EFB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14786"/>
  <w15:chartTrackingRefBased/>
  <w15:docId w15:val="{25ACCD6A-5978-4071-A1D0-31B0F3B0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19A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9A2"/>
  </w:style>
  <w:style w:type="paragraph" w:styleId="Stopka">
    <w:name w:val="footer"/>
    <w:basedOn w:val="Normalny"/>
    <w:link w:val="Stopka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9A2"/>
  </w:style>
  <w:style w:type="paragraph" w:customStyle="1" w:styleId="Pa1">
    <w:name w:val="Pa1"/>
    <w:basedOn w:val="Normalny"/>
    <w:rsid w:val="00CF19A2"/>
    <w:pPr>
      <w:spacing w:after="0" w:line="241" w:lineRule="exact"/>
    </w:pPr>
    <w:rPr>
      <w:rFonts w:ascii="Calibri" w:eastAsia="Times New Roman" w:hAnsi="Calibri" w:cs="Calibri"/>
      <w:color w:val="000000"/>
      <w:kern w:val="28"/>
      <w:sz w:val="20"/>
      <w:szCs w:val="20"/>
      <w:lang w:eastAsia="pl-PL"/>
      <w14:ligatures w14:val="standard"/>
      <w14:cntxtAlts/>
    </w:rPr>
  </w:style>
  <w:style w:type="paragraph" w:styleId="Poprawka">
    <w:name w:val="Revision"/>
    <w:hidden/>
    <w:uiPriority w:val="99"/>
    <w:semiHidden/>
    <w:rsid w:val="009A20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7.png"/><Relationship Id="rId25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24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header" Target="header4.xml"/><Relationship Id="rId27" Type="http://schemas.openxmlformats.org/officeDocument/2006/relationships/footer" Target="footer6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B2AE503FED4B4AA1F327BDD4FCCC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DEA0CB-3E59-4D18-9066-4123BDFACC7A}"/>
      </w:docPartPr>
      <w:docPartBody>
        <w:p w:rsidR="00EA6445" w:rsidRDefault="00B30647" w:rsidP="00B30647">
          <w:pPr>
            <w:pStyle w:val="DEB2AE503FED4B4AA1F327BDD4FCCC1E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wydajność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9CD7DA5AA6CB44A380D96ED6FD5CC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9FAB79-4D72-4B70-B283-8F93CE23F630}"/>
      </w:docPartPr>
      <w:docPartBody>
        <w:p w:rsidR="00EA6445" w:rsidRDefault="00B30647" w:rsidP="00B30647">
          <w:pPr>
            <w:pStyle w:val="9CD7DA5AA6CB44A380D96ED6FD5CCF6E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ilość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CE1F48FF623B4F9F9D3C556C82D5F8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B9B066-F885-42CA-BA8E-2F490013C3EA}"/>
      </w:docPartPr>
      <w:docPartBody>
        <w:p w:rsidR="00EA6445" w:rsidRDefault="00B30647" w:rsidP="00B30647">
          <w:pPr>
            <w:pStyle w:val="CE1F48FF623B4F9F9D3C556C82D5F873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maksymalny ciężar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6BCE6D5BA834454BAC16ABAA559E2A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55E76E-F94F-4351-B71D-FAB1ABB6526F}"/>
      </w:docPartPr>
      <w:docPartBody>
        <w:p w:rsidR="00EA6445" w:rsidRDefault="00B30647" w:rsidP="00B30647">
          <w:pPr>
            <w:pStyle w:val="6BCE6D5BA834454BAC16ABAA559E2AFA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B1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3D489B08DECE4199AFB7D5422678E6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5BB017-2DE2-42A5-A95E-1AF67FC30D84}"/>
      </w:docPartPr>
      <w:docPartBody>
        <w:p w:rsidR="00EA6445" w:rsidRDefault="00B30647" w:rsidP="00B30647">
          <w:pPr>
            <w:pStyle w:val="3D489B08DECE4199AFB7D5422678E6D5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B2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BD4C8A8633F444AE9E0D0123BE327D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E4F650-0D17-40A0-9CC4-68DE7680B2DA}"/>
      </w:docPartPr>
      <w:docPartBody>
        <w:p w:rsidR="00EA6445" w:rsidRDefault="00B30647" w:rsidP="00B30647">
          <w:pPr>
            <w:pStyle w:val="BD4C8A8633F444AE9E0D0123BE327D59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H1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E16F7C6A61E64E499CFF3A2336AA5E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4DE064-C2F9-4A1D-A965-EDBE4083E20C}"/>
      </w:docPartPr>
      <w:docPartBody>
        <w:p w:rsidR="00EA6445" w:rsidRDefault="00B30647" w:rsidP="00B30647">
          <w:pPr>
            <w:pStyle w:val="E16F7C6A61E64E499CFF3A2336AA5E58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H2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2EB5194C01B8418EAF6EE06742E3AA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9B8BDE-A0E5-45BE-9123-DBFB7104F491}"/>
      </w:docPartPr>
      <w:docPartBody>
        <w:p w:rsidR="00EA6445" w:rsidRDefault="00B30647" w:rsidP="00B30647">
          <w:pPr>
            <w:pStyle w:val="2EB5194C01B8418EAF6EE06742E3AA79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H3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1F71F2D74D7C438DBC6F55CDAB58F1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04E5BF-192A-4428-8263-1BC618412C1B}"/>
      </w:docPartPr>
      <w:docPartBody>
        <w:p w:rsidR="00EA6445" w:rsidRDefault="00B30647" w:rsidP="00B30647">
          <w:pPr>
            <w:pStyle w:val="1F71F2D74D7C438DBC6F55CDAB58F127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L1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88207FC5A8764981BD34EE8D1A6DC7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C699CE-7AC4-45B5-84A7-CD2749D6F661}"/>
      </w:docPartPr>
      <w:docPartBody>
        <w:p w:rsidR="00EA6445" w:rsidRDefault="00B30647" w:rsidP="00B30647">
          <w:pPr>
            <w:pStyle w:val="88207FC5A8764981BD34EE8D1A6DC748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długość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9BF30749D3CB4928A65BE5306FA47D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D626F7-1A76-465D-854D-FC6C29815134}"/>
      </w:docPartPr>
      <w:docPartBody>
        <w:p w:rsidR="00EA6445" w:rsidRDefault="00B30647" w:rsidP="00B30647">
          <w:pPr>
            <w:pStyle w:val="9BF30749D3CB4928A65BE5306FA47DEF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szerokość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BEDE40B91CC94E4D9FED21EEA7948E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A393D9-3418-470E-8CFE-AFC9DB8819C8}"/>
      </w:docPartPr>
      <w:docPartBody>
        <w:p w:rsidR="00EA6445" w:rsidRDefault="00B30647" w:rsidP="00B30647">
          <w:pPr>
            <w:pStyle w:val="BEDE40B91CC94E4D9FED21EEA7948ECA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wysokość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6F3DB33E5CF741159F4B092BC91F3C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2C5BD1-90C4-4E45-8BFC-029796B12C57}"/>
      </w:docPartPr>
      <w:docPartBody>
        <w:p w:rsidR="00EA6445" w:rsidRDefault="00B30647" w:rsidP="00B30647">
          <w:pPr>
            <w:pStyle w:val="6F3DB33E5CF741159F4B092BC91F3C82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lokalizację stacji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E0C919EF180D426D80BB6D1A73A4D5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C27ED3-7E8C-442F-97FC-35DE78202DF5}"/>
      </w:docPartPr>
      <w:docPartBody>
        <w:p w:rsidR="00EA6445" w:rsidRDefault="00B30647" w:rsidP="00B30647">
          <w:pPr>
            <w:pStyle w:val="E0C919EF180D426D80BB6D1A73A4D51D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inną konfugirację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447A191C08A24F069D534DD82B88CE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B0477E-B12F-4DE3-AFDA-9EB4A414ABE7}"/>
      </w:docPartPr>
      <w:docPartBody>
        <w:p w:rsidR="00EA6445" w:rsidRDefault="00B30647" w:rsidP="00B30647">
          <w:pPr>
            <w:pStyle w:val="447A191C08A24F069D534DD82B88CEBF5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jakie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ADE72A507D5E4053A67F57172CECB5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250838-26D3-42F8-B8F2-973329E9FD7E}"/>
      </w:docPartPr>
      <w:docPartBody>
        <w:p w:rsidR="00EA6445" w:rsidRDefault="00B30647" w:rsidP="00B30647">
          <w:pPr>
            <w:pStyle w:val="ADE72A507D5E4053A67F57172CECB5BF5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dodatkowe uwagi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9FF6BA6CC70A47CD918911EE8EFBAB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22B659-E456-4A24-BFB5-27CF7A4A7388}"/>
      </w:docPartPr>
      <w:docPartBody>
        <w:p w:rsidR="00940C62" w:rsidRDefault="00B30647" w:rsidP="00B30647">
          <w:pPr>
            <w:pStyle w:val="9FF6BA6CC70A47CD918911EE8EFBABE45"/>
          </w:pPr>
          <w:r w:rsidRPr="00AF5DE8">
            <w:rPr>
              <w:rStyle w:val="Tekstzastpczy"/>
              <w:sz w:val="18"/>
              <w:szCs w:val="18"/>
            </w:rPr>
            <w:t>Kliknij, aby poda</w:t>
          </w:r>
          <w:r>
            <w:rPr>
              <w:rStyle w:val="Tekstzastpczy"/>
              <w:sz w:val="18"/>
              <w:szCs w:val="18"/>
            </w:rPr>
            <w:t>ć nazwę firmy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9A378C59A06B4AC38FD62451A141B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5D174D-467E-4C3C-A11E-8E0C2E072DB1}"/>
      </w:docPartPr>
      <w:docPartBody>
        <w:p w:rsidR="00940C62" w:rsidRDefault="00B30647" w:rsidP="00B30647">
          <w:pPr>
            <w:pStyle w:val="9A378C59A06B4AC38FD62451A141BBCE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ulicę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4EED80AF4EFB45129B7535E1A4C1C6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D73F8F-EAF5-410C-B86A-5535073F46B2}"/>
      </w:docPartPr>
      <w:docPartBody>
        <w:p w:rsidR="00940C62" w:rsidRDefault="00B30647" w:rsidP="00B30647">
          <w:pPr>
            <w:pStyle w:val="4EED80AF4EFB45129B7535E1A4C1C6CD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miasto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1A7655A2CF7C4E57A5B42E78A227C8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AA15AD-EF26-4300-A4FA-3D88F4AAFD1F}"/>
      </w:docPartPr>
      <w:docPartBody>
        <w:p w:rsidR="00940C62" w:rsidRDefault="00B30647" w:rsidP="00B30647">
          <w:pPr>
            <w:pStyle w:val="1A7655A2CF7C4E57A5B42E78A227C843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kraj.</w:t>
          </w:r>
        </w:p>
      </w:docPartBody>
    </w:docPart>
    <w:docPart>
      <w:docPartPr>
        <w:name w:val="D9408D06A2C448CBA66441931CA337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143D9D-CF79-4B8D-A1FA-4958B6E9D639}"/>
      </w:docPartPr>
      <w:docPartBody>
        <w:p w:rsidR="00940C62" w:rsidRDefault="00B30647" w:rsidP="00B30647">
          <w:pPr>
            <w:pStyle w:val="D9408D06A2C448CBA66441931CA33762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numer telefonu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455C5CF3AE8344A7913581BB18023B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A9D8BE-1974-4364-B289-74DF3688EEA2}"/>
      </w:docPartPr>
      <w:docPartBody>
        <w:p w:rsidR="00940C62" w:rsidRDefault="00B30647" w:rsidP="00B30647">
          <w:pPr>
            <w:pStyle w:val="455C5CF3AE8344A7913581BB18023BAF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adres e-mail.</w:t>
          </w:r>
        </w:p>
      </w:docPartBody>
    </w:docPart>
    <w:docPart>
      <w:docPartPr>
        <w:name w:val="9D49F51C3B9B4557B67C006B05AFAA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A64AD0-D9F1-4868-95AE-D8E7E99ECE2A}"/>
      </w:docPartPr>
      <w:docPartBody>
        <w:p w:rsidR="00940C62" w:rsidRDefault="00B30647" w:rsidP="00B30647">
          <w:pPr>
            <w:pStyle w:val="9D49F51C3B9B4557B67C006B05AFAA1E5"/>
          </w:pPr>
          <w:r w:rsidRPr="00642934">
            <w:rPr>
              <w:rStyle w:val="Tekstzastpczy"/>
              <w:sz w:val="18"/>
              <w:szCs w:val="18"/>
            </w:rPr>
            <w:t>Kliknij, aby wybrać datę.</w:t>
          </w:r>
        </w:p>
      </w:docPartBody>
    </w:docPart>
    <w:docPart>
      <w:docPartPr>
        <w:name w:val="A07E3B4EAFB143C39EC48202BE8EA8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C832F4-4D30-477A-830E-2D9FC65EA6F2}"/>
      </w:docPartPr>
      <w:docPartBody>
        <w:p w:rsidR="00940C62" w:rsidRDefault="00B30647" w:rsidP="00B30647">
          <w:pPr>
            <w:pStyle w:val="A07E3B4EAFB143C39EC48202BE8EA82F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liczbę sztuk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0BF066AA72F34341BC082663830791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E0EACD-62C0-4C44-9608-8179D6463A2F}"/>
      </w:docPartPr>
      <w:docPartBody>
        <w:p w:rsidR="00940C62" w:rsidRDefault="00B30647" w:rsidP="00B30647">
          <w:pPr>
            <w:pStyle w:val="0BF066AA72F34341BC08266383079163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nazwę materiału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A849A4DBB4F64E88B4B201FE9DEC2D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1F9236-E2C5-4A2C-9E2E-4354A5F86B59}"/>
      </w:docPartPr>
      <w:docPartBody>
        <w:p w:rsidR="00940C62" w:rsidRDefault="00B30647" w:rsidP="00B30647">
          <w:pPr>
            <w:pStyle w:val="A849A4DBB4F64E88B4B201FE9DEC2D16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uziarnienie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5275D72C0432484A82B0EA71AD568C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0BA446-A360-4ADE-8520-9661C7CAFB3F}"/>
      </w:docPartPr>
      <w:docPartBody>
        <w:p w:rsidR="00940C62" w:rsidRDefault="00B30647" w:rsidP="00B30647">
          <w:pPr>
            <w:pStyle w:val="5275D72C0432484A82B0EA71AD568C80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gęstość nasypową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65AEA4E836534938AC39B9A48A7FA5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5E52F0-5373-4096-AAF5-ADD439BB36FF}"/>
      </w:docPartPr>
      <w:docPartBody>
        <w:p w:rsidR="00940C62" w:rsidRDefault="00B30647" w:rsidP="00B30647">
          <w:pPr>
            <w:pStyle w:val="65AEA4E836534938AC39B9A48A7FA532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zawartość wilgoci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1D06173685E441CA8B6096EA8FF85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2811CD-9E80-40EE-8C6C-B9308141A44B}"/>
      </w:docPartPr>
      <w:docPartBody>
        <w:p w:rsidR="00940C62" w:rsidRDefault="00B30647" w:rsidP="00B30647">
          <w:pPr>
            <w:pStyle w:val="1D06173685E441CA8B6096EA8FF85E2B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kąt nasypu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886654747EBB4B32BE10186C9BACF4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765312-914A-4D0F-85D4-0767DA36C3CC}"/>
      </w:docPartPr>
      <w:docPartBody>
        <w:p w:rsidR="00940C62" w:rsidRDefault="00B30647" w:rsidP="00B30647">
          <w:pPr>
            <w:pStyle w:val="886654747EBB4B32BE10186C9BACF468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inną temperaturę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D94C02C95FEF4F46BC71792100854B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538D12-C068-4A0B-90A1-5A3898443DE5}"/>
      </w:docPartPr>
      <w:docPartBody>
        <w:p w:rsidR="00C47788" w:rsidRDefault="00B30647" w:rsidP="00B30647">
          <w:pPr>
            <w:pStyle w:val="D94C02C95FEF4F46BC71792100854B055"/>
          </w:pPr>
          <w:r w:rsidRPr="006F50F5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minimalną</w:t>
          </w:r>
          <w:r w:rsidRPr="006F50F5">
            <w:rPr>
              <w:rStyle w:val="Tekstzastpczy"/>
              <w:sz w:val="18"/>
              <w:szCs w:val="18"/>
            </w:rPr>
            <w:t xml:space="preserve"> temperaturę</w:t>
          </w:r>
          <w:r>
            <w:rPr>
              <w:rStyle w:val="Tekstzastpczy"/>
              <w:sz w:val="18"/>
              <w:szCs w:val="18"/>
            </w:rPr>
            <w:t xml:space="preserve"> zapłonu w </w:t>
          </w:r>
          <w:r>
            <w:rPr>
              <w:rStyle w:val="Tekstzastpczy"/>
              <w:sz w:val="18"/>
              <w:szCs w:val="18"/>
              <w:vertAlign w:val="superscript"/>
            </w:rPr>
            <w:t>o</w:t>
          </w:r>
          <w:r>
            <w:rPr>
              <w:rStyle w:val="Tekstzastpczy"/>
              <w:sz w:val="18"/>
              <w:szCs w:val="18"/>
            </w:rPr>
            <w:t>C</w:t>
          </w:r>
          <w:r w:rsidRPr="006F50F5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85E7CA0CBB594EFDAB8F10C09A98CA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5F08F9-BD26-4FC3-B448-4307C4858B0D}"/>
      </w:docPartPr>
      <w:docPartBody>
        <w:p w:rsidR="00C47788" w:rsidRDefault="00B30647" w:rsidP="00B30647">
          <w:pPr>
            <w:pStyle w:val="85E7CA0CBB594EFDAB8F10C09A98CA915"/>
          </w:pPr>
          <w:r w:rsidRPr="006F50F5">
            <w:rPr>
              <w:rStyle w:val="Tekstzastpczy"/>
              <w:sz w:val="18"/>
              <w:szCs w:val="18"/>
            </w:rPr>
            <w:t>Kliknij, a</w:t>
          </w:r>
          <w:r>
            <w:rPr>
              <w:rStyle w:val="Tekstzastpczy"/>
              <w:sz w:val="18"/>
              <w:szCs w:val="18"/>
            </w:rPr>
            <w:t>by podać minimalną energię zapłonu w mJ</w:t>
          </w:r>
          <w:r w:rsidRPr="006F50F5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B7EEC341BA284BCAAFA413D2ABE8A7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607FB0-E5DF-4899-AAA5-F3C9DEEE401B}"/>
      </w:docPartPr>
      <w:docPartBody>
        <w:p w:rsidR="00C47788" w:rsidRDefault="00B30647" w:rsidP="00B30647">
          <w:pPr>
            <w:pStyle w:val="B7EEC341BA284BCAAFA413D2ABE8A76C4"/>
          </w:pPr>
          <w:r w:rsidRPr="006F50F5">
            <w:rPr>
              <w:rStyle w:val="Tekstzastpczy"/>
              <w:sz w:val="18"/>
              <w:szCs w:val="18"/>
            </w:rPr>
            <w:t>Kliknij, aby podać inną temperaturę.</w:t>
          </w:r>
        </w:p>
      </w:docPartBody>
    </w:docPart>
    <w:docPart>
      <w:docPartPr>
        <w:name w:val="C53046AFCDBD49179B609CDB84D75D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3B8A03-1407-46B6-A0DA-C7E88A2B7EE1}"/>
      </w:docPartPr>
      <w:docPartBody>
        <w:p w:rsidR="00C47788" w:rsidRDefault="00B30647" w:rsidP="00B30647">
          <w:pPr>
            <w:pStyle w:val="C53046AFCDBD49179B609CDB84D75DC24"/>
          </w:pPr>
          <w:r w:rsidRPr="00AF5DE8">
            <w:rPr>
              <w:rStyle w:val="Tekstzastpczy"/>
              <w:sz w:val="18"/>
              <w:szCs w:val="18"/>
            </w:rPr>
            <w:t>Kliknij, aby poda</w:t>
          </w:r>
          <w:r>
            <w:rPr>
              <w:rStyle w:val="Tekstzastpczy"/>
              <w:sz w:val="18"/>
              <w:szCs w:val="18"/>
            </w:rPr>
            <w:t>ć imię i nazwisko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C7"/>
    <w:rsid w:val="000956FA"/>
    <w:rsid w:val="00197AF6"/>
    <w:rsid w:val="00251275"/>
    <w:rsid w:val="003B559F"/>
    <w:rsid w:val="00443FC7"/>
    <w:rsid w:val="004A2AD2"/>
    <w:rsid w:val="004C097D"/>
    <w:rsid w:val="005072B6"/>
    <w:rsid w:val="00880D6A"/>
    <w:rsid w:val="00901C95"/>
    <w:rsid w:val="00940C62"/>
    <w:rsid w:val="00B30647"/>
    <w:rsid w:val="00C47788"/>
    <w:rsid w:val="00C82109"/>
    <w:rsid w:val="00E73CDB"/>
    <w:rsid w:val="00EA6445"/>
    <w:rsid w:val="00FE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30647"/>
    <w:rPr>
      <w:color w:val="808080"/>
    </w:rPr>
  </w:style>
  <w:style w:type="paragraph" w:customStyle="1" w:styleId="C53046AFCDBD49179B609CDB84D75DC24">
    <w:name w:val="C53046AFCDBD49179B609CDB84D75DC24"/>
    <w:rsid w:val="00B30647"/>
    <w:rPr>
      <w:rFonts w:eastAsiaTheme="minorHAnsi"/>
      <w:lang w:eastAsia="en-US"/>
    </w:rPr>
  </w:style>
  <w:style w:type="paragraph" w:customStyle="1" w:styleId="9FF6BA6CC70A47CD918911EE8EFBABE45">
    <w:name w:val="9FF6BA6CC70A47CD918911EE8EFBABE45"/>
    <w:rsid w:val="00B30647"/>
    <w:rPr>
      <w:rFonts w:eastAsiaTheme="minorHAnsi"/>
      <w:lang w:eastAsia="en-US"/>
    </w:rPr>
  </w:style>
  <w:style w:type="paragraph" w:customStyle="1" w:styleId="9A378C59A06B4AC38FD62451A141BBCE5">
    <w:name w:val="9A378C59A06B4AC38FD62451A141BBCE5"/>
    <w:rsid w:val="00B30647"/>
    <w:rPr>
      <w:rFonts w:eastAsiaTheme="minorHAnsi"/>
      <w:lang w:eastAsia="en-US"/>
    </w:rPr>
  </w:style>
  <w:style w:type="paragraph" w:customStyle="1" w:styleId="4EED80AF4EFB45129B7535E1A4C1C6CD5">
    <w:name w:val="4EED80AF4EFB45129B7535E1A4C1C6CD5"/>
    <w:rsid w:val="00B30647"/>
    <w:rPr>
      <w:rFonts w:eastAsiaTheme="minorHAnsi"/>
      <w:lang w:eastAsia="en-US"/>
    </w:rPr>
  </w:style>
  <w:style w:type="paragraph" w:customStyle="1" w:styleId="1A7655A2CF7C4E57A5B42E78A227C8435">
    <w:name w:val="1A7655A2CF7C4E57A5B42E78A227C8435"/>
    <w:rsid w:val="00B30647"/>
    <w:rPr>
      <w:rFonts w:eastAsiaTheme="minorHAnsi"/>
      <w:lang w:eastAsia="en-US"/>
    </w:rPr>
  </w:style>
  <w:style w:type="paragraph" w:customStyle="1" w:styleId="D9408D06A2C448CBA66441931CA337625">
    <w:name w:val="D9408D06A2C448CBA66441931CA337625"/>
    <w:rsid w:val="00B30647"/>
    <w:rPr>
      <w:rFonts w:eastAsiaTheme="minorHAnsi"/>
      <w:lang w:eastAsia="en-US"/>
    </w:rPr>
  </w:style>
  <w:style w:type="paragraph" w:customStyle="1" w:styleId="455C5CF3AE8344A7913581BB18023BAF5">
    <w:name w:val="455C5CF3AE8344A7913581BB18023BAF5"/>
    <w:rsid w:val="00B30647"/>
    <w:rPr>
      <w:rFonts w:eastAsiaTheme="minorHAnsi"/>
      <w:lang w:eastAsia="en-US"/>
    </w:rPr>
  </w:style>
  <w:style w:type="paragraph" w:customStyle="1" w:styleId="9D49F51C3B9B4557B67C006B05AFAA1E5">
    <w:name w:val="9D49F51C3B9B4557B67C006B05AFAA1E5"/>
    <w:rsid w:val="00B30647"/>
    <w:rPr>
      <w:rFonts w:eastAsiaTheme="minorHAnsi"/>
      <w:lang w:eastAsia="en-US"/>
    </w:rPr>
  </w:style>
  <w:style w:type="paragraph" w:customStyle="1" w:styleId="A07E3B4EAFB143C39EC48202BE8EA82F5">
    <w:name w:val="A07E3B4EAFB143C39EC48202BE8EA82F5"/>
    <w:rsid w:val="00B30647"/>
    <w:rPr>
      <w:rFonts w:eastAsiaTheme="minorHAnsi"/>
      <w:lang w:eastAsia="en-US"/>
    </w:rPr>
  </w:style>
  <w:style w:type="paragraph" w:customStyle="1" w:styleId="0BF066AA72F34341BC082663830791635">
    <w:name w:val="0BF066AA72F34341BC082663830791635"/>
    <w:rsid w:val="00B30647"/>
    <w:rPr>
      <w:rFonts w:eastAsiaTheme="minorHAnsi"/>
      <w:lang w:eastAsia="en-US"/>
    </w:rPr>
  </w:style>
  <w:style w:type="paragraph" w:customStyle="1" w:styleId="A849A4DBB4F64E88B4B201FE9DEC2D165">
    <w:name w:val="A849A4DBB4F64E88B4B201FE9DEC2D165"/>
    <w:rsid w:val="00B30647"/>
    <w:rPr>
      <w:rFonts w:eastAsiaTheme="minorHAnsi"/>
      <w:lang w:eastAsia="en-US"/>
    </w:rPr>
  </w:style>
  <w:style w:type="paragraph" w:customStyle="1" w:styleId="5275D72C0432484A82B0EA71AD568C805">
    <w:name w:val="5275D72C0432484A82B0EA71AD568C805"/>
    <w:rsid w:val="00B30647"/>
    <w:rPr>
      <w:rFonts w:eastAsiaTheme="minorHAnsi"/>
      <w:lang w:eastAsia="en-US"/>
    </w:rPr>
  </w:style>
  <w:style w:type="paragraph" w:customStyle="1" w:styleId="65AEA4E836534938AC39B9A48A7FA5325">
    <w:name w:val="65AEA4E836534938AC39B9A48A7FA5325"/>
    <w:rsid w:val="00B30647"/>
    <w:rPr>
      <w:rFonts w:eastAsiaTheme="minorHAnsi"/>
      <w:lang w:eastAsia="en-US"/>
    </w:rPr>
  </w:style>
  <w:style w:type="paragraph" w:customStyle="1" w:styleId="1D06173685E441CA8B6096EA8FF85E2B5">
    <w:name w:val="1D06173685E441CA8B6096EA8FF85E2B5"/>
    <w:rsid w:val="00B30647"/>
    <w:rPr>
      <w:rFonts w:eastAsiaTheme="minorHAnsi"/>
      <w:lang w:eastAsia="en-US"/>
    </w:rPr>
  </w:style>
  <w:style w:type="paragraph" w:customStyle="1" w:styleId="886654747EBB4B32BE10186C9BACF4685">
    <w:name w:val="886654747EBB4B32BE10186C9BACF4685"/>
    <w:rsid w:val="00B30647"/>
    <w:rPr>
      <w:rFonts w:eastAsiaTheme="minorHAnsi"/>
      <w:lang w:eastAsia="en-US"/>
    </w:rPr>
  </w:style>
  <w:style w:type="paragraph" w:customStyle="1" w:styleId="DEB2AE503FED4B4AA1F327BDD4FCCC1E5">
    <w:name w:val="DEB2AE503FED4B4AA1F327BDD4FCCC1E5"/>
    <w:rsid w:val="00B30647"/>
    <w:rPr>
      <w:rFonts w:eastAsiaTheme="minorHAnsi"/>
      <w:lang w:eastAsia="en-US"/>
    </w:rPr>
  </w:style>
  <w:style w:type="paragraph" w:customStyle="1" w:styleId="9CD7DA5AA6CB44A380D96ED6FD5CCF6E5">
    <w:name w:val="9CD7DA5AA6CB44A380D96ED6FD5CCF6E5"/>
    <w:rsid w:val="00B30647"/>
    <w:rPr>
      <w:rFonts w:eastAsiaTheme="minorHAnsi"/>
      <w:lang w:eastAsia="en-US"/>
    </w:rPr>
  </w:style>
  <w:style w:type="paragraph" w:customStyle="1" w:styleId="CE1F48FF623B4F9F9D3C556C82D5F8735">
    <w:name w:val="CE1F48FF623B4F9F9D3C556C82D5F8735"/>
    <w:rsid w:val="00B30647"/>
    <w:rPr>
      <w:rFonts w:eastAsiaTheme="minorHAnsi"/>
      <w:lang w:eastAsia="en-US"/>
    </w:rPr>
  </w:style>
  <w:style w:type="paragraph" w:customStyle="1" w:styleId="6BCE6D5BA834454BAC16ABAA559E2AFA5">
    <w:name w:val="6BCE6D5BA834454BAC16ABAA559E2AFA5"/>
    <w:rsid w:val="00B30647"/>
    <w:rPr>
      <w:rFonts w:eastAsiaTheme="minorHAnsi"/>
      <w:lang w:eastAsia="en-US"/>
    </w:rPr>
  </w:style>
  <w:style w:type="paragraph" w:customStyle="1" w:styleId="3D489B08DECE4199AFB7D5422678E6D55">
    <w:name w:val="3D489B08DECE4199AFB7D5422678E6D55"/>
    <w:rsid w:val="00B30647"/>
    <w:rPr>
      <w:rFonts w:eastAsiaTheme="minorHAnsi"/>
      <w:lang w:eastAsia="en-US"/>
    </w:rPr>
  </w:style>
  <w:style w:type="paragraph" w:customStyle="1" w:styleId="BD4C8A8633F444AE9E0D0123BE327D595">
    <w:name w:val="BD4C8A8633F444AE9E0D0123BE327D595"/>
    <w:rsid w:val="00B30647"/>
    <w:rPr>
      <w:rFonts w:eastAsiaTheme="minorHAnsi"/>
      <w:lang w:eastAsia="en-US"/>
    </w:rPr>
  </w:style>
  <w:style w:type="paragraph" w:customStyle="1" w:styleId="E16F7C6A61E64E499CFF3A2336AA5E585">
    <w:name w:val="E16F7C6A61E64E499CFF3A2336AA5E585"/>
    <w:rsid w:val="00B30647"/>
    <w:rPr>
      <w:rFonts w:eastAsiaTheme="minorHAnsi"/>
      <w:lang w:eastAsia="en-US"/>
    </w:rPr>
  </w:style>
  <w:style w:type="paragraph" w:customStyle="1" w:styleId="2EB5194C01B8418EAF6EE06742E3AA795">
    <w:name w:val="2EB5194C01B8418EAF6EE06742E3AA795"/>
    <w:rsid w:val="00B30647"/>
    <w:rPr>
      <w:rFonts w:eastAsiaTheme="minorHAnsi"/>
      <w:lang w:eastAsia="en-US"/>
    </w:rPr>
  </w:style>
  <w:style w:type="paragraph" w:customStyle="1" w:styleId="1F71F2D74D7C438DBC6F55CDAB58F1275">
    <w:name w:val="1F71F2D74D7C438DBC6F55CDAB58F1275"/>
    <w:rsid w:val="00B30647"/>
    <w:rPr>
      <w:rFonts w:eastAsiaTheme="minorHAnsi"/>
      <w:lang w:eastAsia="en-US"/>
    </w:rPr>
  </w:style>
  <w:style w:type="paragraph" w:customStyle="1" w:styleId="88207FC5A8764981BD34EE8D1A6DC7485">
    <w:name w:val="88207FC5A8764981BD34EE8D1A6DC7485"/>
    <w:rsid w:val="00B30647"/>
    <w:rPr>
      <w:rFonts w:eastAsiaTheme="minorHAnsi"/>
      <w:lang w:eastAsia="en-US"/>
    </w:rPr>
  </w:style>
  <w:style w:type="paragraph" w:customStyle="1" w:styleId="9BF30749D3CB4928A65BE5306FA47DEF5">
    <w:name w:val="9BF30749D3CB4928A65BE5306FA47DEF5"/>
    <w:rsid w:val="00B30647"/>
    <w:rPr>
      <w:rFonts w:eastAsiaTheme="minorHAnsi"/>
      <w:lang w:eastAsia="en-US"/>
    </w:rPr>
  </w:style>
  <w:style w:type="paragraph" w:customStyle="1" w:styleId="BEDE40B91CC94E4D9FED21EEA7948ECA5">
    <w:name w:val="BEDE40B91CC94E4D9FED21EEA7948ECA5"/>
    <w:rsid w:val="00B30647"/>
    <w:rPr>
      <w:rFonts w:eastAsiaTheme="minorHAnsi"/>
      <w:lang w:eastAsia="en-US"/>
    </w:rPr>
  </w:style>
  <w:style w:type="paragraph" w:customStyle="1" w:styleId="6F3DB33E5CF741159F4B092BC91F3C825">
    <w:name w:val="6F3DB33E5CF741159F4B092BC91F3C825"/>
    <w:rsid w:val="00B30647"/>
    <w:rPr>
      <w:rFonts w:eastAsiaTheme="minorHAnsi"/>
      <w:lang w:eastAsia="en-US"/>
    </w:rPr>
  </w:style>
  <w:style w:type="paragraph" w:customStyle="1" w:styleId="E0C919EF180D426D80BB6D1A73A4D51D5">
    <w:name w:val="E0C919EF180D426D80BB6D1A73A4D51D5"/>
    <w:rsid w:val="00B30647"/>
    <w:rPr>
      <w:rFonts w:eastAsiaTheme="minorHAnsi"/>
      <w:lang w:eastAsia="en-US"/>
    </w:rPr>
  </w:style>
  <w:style w:type="paragraph" w:customStyle="1" w:styleId="447A191C08A24F069D534DD82B88CEBF5">
    <w:name w:val="447A191C08A24F069D534DD82B88CEBF5"/>
    <w:rsid w:val="00B30647"/>
    <w:rPr>
      <w:rFonts w:eastAsiaTheme="minorHAnsi"/>
      <w:lang w:eastAsia="en-US"/>
    </w:rPr>
  </w:style>
  <w:style w:type="paragraph" w:customStyle="1" w:styleId="B7EEC341BA284BCAAFA413D2ABE8A76C4">
    <w:name w:val="B7EEC341BA284BCAAFA413D2ABE8A76C4"/>
    <w:rsid w:val="00B30647"/>
    <w:rPr>
      <w:rFonts w:eastAsiaTheme="minorHAnsi"/>
      <w:lang w:eastAsia="en-US"/>
    </w:rPr>
  </w:style>
  <w:style w:type="paragraph" w:customStyle="1" w:styleId="D94C02C95FEF4F46BC71792100854B055">
    <w:name w:val="D94C02C95FEF4F46BC71792100854B055"/>
    <w:rsid w:val="00B30647"/>
    <w:rPr>
      <w:rFonts w:eastAsiaTheme="minorHAnsi"/>
      <w:lang w:eastAsia="en-US"/>
    </w:rPr>
  </w:style>
  <w:style w:type="paragraph" w:customStyle="1" w:styleId="85E7CA0CBB594EFDAB8F10C09A98CA915">
    <w:name w:val="85E7CA0CBB594EFDAB8F10C09A98CA915"/>
    <w:rsid w:val="00B30647"/>
    <w:rPr>
      <w:rFonts w:eastAsiaTheme="minorHAnsi"/>
      <w:lang w:eastAsia="en-US"/>
    </w:rPr>
  </w:style>
  <w:style w:type="paragraph" w:customStyle="1" w:styleId="ADE72A507D5E4053A67F57172CECB5BF5">
    <w:name w:val="ADE72A507D5E4053A67F57172CECB5BF5"/>
    <w:rsid w:val="00B3064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Przedpełski</dc:creator>
  <cp:keywords/>
  <dc:description/>
  <cp:lastModifiedBy>Piotr Przedpełski</cp:lastModifiedBy>
  <cp:revision>5</cp:revision>
  <cp:lastPrinted>2020-05-21T18:43:00Z</cp:lastPrinted>
  <dcterms:created xsi:type="dcterms:W3CDTF">2022-09-05T06:55:00Z</dcterms:created>
  <dcterms:modified xsi:type="dcterms:W3CDTF">2023-07-25T14:56:00Z</dcterms:modified>
</cp:coreProperties>
</file>